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89A" w:rsidRPr="009F596E" w:rsidRDefault="001746A9" w:rsidP="009F596E">
      <w:pPr>
        <w:jc w:val="center"/>
        <w:rPr>
          <w:rFonts w:asciiTheme="majorEastAsia" w:eastAsiaTheme="majorEastAsia" w:hAnsiTheme="majorEastAsia"/>
          <w:b/>
          <w:sz w:val="24"/>
          <w:szCs w:val="24"/>
        </w:rPr>
      </w:pPr>
      <w:r w:rsidRPr="009F596E">
        <w:rPr>
          <w:rFonts w:asciiTheme="majorEastAsia" w:eastAsiaTheme="majorEastAsia" w:hAnsiTheme="majorEastAsia" w:hint="eastAsia"/>
          <w:b/>
          <w:sz w:val="24"/>
          <w:szCs w:val="24"/>
        </w:rPr>
        <w:t>ソースコード解説</w:t>
      </w:r>
      <w:r w:rsidR="004D26A6">
        <w:rPr>
          <w:rFonts w:asciiTheme="majorEastAsia" w:eastAsiaTheme="majorEastAsia" w:hAnsiTheme="majorEastAsia" w:hint="eastAsia"/>
          <w:b/>
          <w:sz w:val="24"/>
          <w:szCs w:val="24"/>
        </w:rPr>
        <w:t xml:space="preserve">　</w:t>
      </w:r>
    </w:p>
    <w:p w:rsidR="002E4725" w:rsidRPr="00F361AD" w:rsidRDefault="002E4725">
      <w:pPr>
        <w:rPr>
          <w:rFonts w:asciiTheme="majorEastAsia" w:eastAsiaTheme="majorEastAsia" w:hAnsiTheme="majorEastAsia"/>
        </w:rPr>
      </w:pPr>
    </w:p>
    <w:p w:rsidR="002E4725" w:rsidRPr="009F596E" w:rsidRDefault="002E4725">
      <w:pPr>
        <w:rPr>
          <w:rFonts w:asciiTheme="majorEastAsia" w:eastAsiaTheme="majorEastAsia" w:hAnsiTheme="majorEastAsia"/>
          <w:b/>
        </w:rPr>
      </w:pPr>
      <w:r w:rsidRPr="009F596E">
        <w:rPr>
          <w:rFonts w:asciiTheme="majorEastAsia" w:eastAsiaTheme="majorEastAsia" w:hAnsiTheme="majorEastAsia" w:hint="eastAsia"/>
          <w:b/>
        </w:rPr>
        <w:t>はじめに</w:t>
      </w:r>
    </w:p>
    <w:p w:rsidR="002E4725" w:rsidRPr="00F361AD" w:rsidRDefault="00FA0D57">
      <w:pPr>
        <w:rPr>
          <w:rFonts w:asciiTheme="majorEastAsia" w:eastAsiaTheme="majorEastAsia" w:hAnsiTheme="majorEastAsia"/>
        </w:rPr>
      </w:pPr>
      <w:r>
        <w:rPr>
          <w:rFonts w:asciiTheme="majorEastAsia" w:eastAsiaTheme="majorEastAsia" w:hAnsiTheme="majorEastAsia" w:hint="eastAsia"/>
        </w:rPr>
        <w:t xml:space="preserve">　</w:t>
      </w:r>
      <w:r w:rsidR="001D72A9">
        <w:rPr>
          <w:rFonts w:asciiTheme="majorEastAsia" w:eastAsiaTheme="majorEastAsia" w:hAnsiTheme="majorEastAsia" w:hint="eastAsia"/>
        </w:rPr>
        <w:t>自分でも光学設計アプリケーションを作ってみたいと、このプログラムの内部構造に</w:t>
      </w:r>
      <w:r w:rsidR="002E4725" w:rsidRPr="00F361AD">
        <w:rPr>
          <w:rFonts w:asciiTheme="majorEastAsia" w:eastAsiaTheme="majorEastAsia" w:hAnsiTheme="majorEastAsia" w:hint="eastAsia"/>
        </w:rPr>
        <w:t>興味を持たれる方もいらっしゃると思います。</w:t>
      </w:r>
      <w:r w:rsidR="00EA03AC" w:rsidRPr="00F361AD">
        <w:rPr>
          <w:rFonts w:asciiTheme="majorEastAsia" w:eastAsiaTheme="majorEastAsia" w:hAnsiTheme="majorEastAsia" w:hint="eastAsia"/>
        </w:rPr>
        <w:t>そのような方に向け</w:t>
      </w:r>
      <w:r w:rsidR="00AE62F3">
        <w:rPr>
          <w:rFonts w:asciiTheme="majorEastAsia" w:eastAsiaTheme="majorEastAsia" w:hAnsiTheme="majorEastAsia" w:hint="eastAsia"/>
        </w:rPr>
        <w:t>簡単な説明をと思いましたが、良い方法が</w:t>
      </w:r>
      <w:r w:rsidR="002E4725" w:rsidRPr="00F361AD">
        <w:rPr>
          <w:rFonts w:asciiTheme="majorEastAsia" w:eastAsiaTheme="majorEastAsia" w:hAnsiTheme="majorEastAsia" w:hint="eastAsia"/>
        </w:rPr>
        <w:t>思いつきませんでした。</w:t>
      </w:r>
      <w:r w:rsidR="00AE62F3">
        <w:rPr>
          <w:rFonts w:asciiTheme="majorEastAsia" w:eastAsiaTheme="majorEastAsia" w:hAnsiTheme="majorEastAsia" w:hint="eastAsia"/>
        </w:rPr>
        <w:t>すべての処理について説明するのも量ばかり多く</w:t>
      </w:r>
      <w:r w:rsidR="004F4150">
        <w:rPr>
          <w:rFonts w:asciiTheme="majorEastAsia" w:eastAsiaTheme="majorEastAsia" w:hAnsiTheme="majorEastAsia" w:hint="eastAsia"/>
        </w:rPr>
        <w:t>、</w:t>
      </w:r>
      <w:r w:rsidR="00AE62F3">
        <w:rPr>
          <w:rFonts w:asciiTheme="majorEastAsia" w:eastAsiaTheme="majorEastAsia" w:hAnsiTheme="majorEastAsia" w:hint="eastAsia"/>
        </w:rPr>
        <w:t>あまり意味があるとは思えません。</w:t>
      </w:r>
      <w:r>
        <w:rPr>
          <w:rFonts w:asciiTheme="majorEastAsia" w:eastAsiaTheme="majorEastAsia" w:hAnsiTheme="majorEastAsia" w:hint="eastAsia"/>
        </w:rPr>
        <w:t>そこで</w:t>
      </w:r>
      <w:r w:rsidR="002E4725" w:rsidRPr="00F361AD">
        <w:rPr>
          <w:rFonts w:asciiTheme="majorEastAsia" w:eastAsiaTheme="majorEastAsia" w:hAnsiTheme="majorEastAsia" w:hint="eastAsia"/>
        </w:rPr>
        <w:t>データ構造の説明と</w:t>
      </w:r>
      <w:r w:rsidR="00A25CB0">
        <w:rPr>
          <w:rFonts w:asciiTheme="majorEastAsia" w:eastAsiaTheme="majorEastAsia" w:hAnsiTheme="majorEastAsia" w:hint="eastAsia"/>
        </w:rPr>
        <w:t>いくつかの</w:t>
      </w:r>
      <w:r w:rsidR="002E4725" w:rsidRPr="00F361AD">
        <w:rPr>
          <w:rFonts w:asciiTheme="majorEastAsia" w:eastAsiaTheme="majorEastAsia" w:hAnsiTheme="majorEastAsia" w:hint="eastAsia"/>
        </w:rPr>
        <w:t>収差の計算手順</w:t>
      </w:r>
      <w:r w:rsidR="00A25CB0">
        <w:rPr>
          <w:rFonts w:asciiTheme="majorEastAsia" w:eastAsiaTheme="majorEastAsia" w:hAnsiTheme="majorEastAsia" w:hint="eastAsia"/>
        </w:rPr>
        <w:t>など</w:t>
      </w:r>
      <w:r w:rsidR="002E4725" w:rsidRPr="00F361AD">
        <w:rPr>
          <w:rFonts w:asciiTheme="majorEastAsia" w:eastAsiaTheme="majorEastAsia" w:hAnsiTheme="majorEastAsia" w:hint="eastAsia"/>
        </w:rPr>
        <w:t>を追いながら</w:t>
      </w:r>
      <w:r>
        <w:rPr>
          <w:rFonts w:asciiTheme="majorEastAsia" w:eastAsiaTheme="majorEastAsia" w:hAnsiTheme="majorEastAsia" w:hint="eastAsia"/>
        </w:rPr>
        <w:t>、あまり煩雑にならないように</w:t>
      </w:r>
      <w:r w:rsidR="002E4725" w:rsidRPr="00F361AD">
        <w:rPr>
          <w:rFonts w:asciiTheme="majorEastAsia" w:eastAsiaTheme="majorEastAsia" w:hAnsiTheme="majorEastAsia" w:hint="eastAsia"/>
        </w:rPr>
        <w:t>説明をしてみました。</w:t>
      </w:r>
    </w:p>
    <w:p w:rsidR="002E4725" w:rsidRDefault="002E4725">
      <w:pPr>
        <w:rPr>
          <w:rFonts w:asciiTheme="majorEastAsia" w:eastAsiaTheme="majorEastAsia" w:hAnsiTheme="majorEastAsia"/>
        </w:rPr>
      </w:pPr>
      <w:r w:rsidRPr="00F361AD">
        <w:rPr>
          <w:rFonts w:asciiTheme="majorEastAsia" w:eastAsiaTheme="majorEastAsia" w:hAnsiTheme="majorEastAsia" w:hint="eastAsia"/>
        </w:rPr>
        <w:t xml:space="preserve">　</w:t>
      </w:r>
      <w:r w:rsidR="0069427D" w:rsidRPr="00F361AD">
        <w:rPr>
          <w:rFonts w:asciiTheme="majorEastAsia" w:eastAsiaTheme="majorEastAsia" w:hAnsiTheme="majorEastAsia" w:hint="eastAsia"/>
        </w:rPr>
        <w:t>素人が試行錯誤の末作ったものですので、ソフトウェア製作の常識</w:t>
      </w:r>
      <w:r w:rsidR="00A25CB0">
        <w:rPr>
          <w:rFonts w:asciiTheme="majorEastAsia" w:eastAsiaTheme="majorEastAsia" w:hAnsiTheme="majorEastAsia" w:hint="eastAsia"/>
        </w:rPr>
        <w:t>からすると「やってはいけないことの</w:t>
      </w:r>
      <w:r w:rsidR="00EA03AC" w:rsidRPr="00F361AD">
        <w:rPr>
          <w:rFonts w:asciiTheme="majorEastAsia" w:eastAsiaTheme="majorEastAsia" w:hAnsiTheme="majorEastAsia" w:hint="eastAsia"/>
        </w:rPr>
        <w:t>例</w:t>
      </w:r>
      <w:r w:rsidR="00A25CB0">
        <w:rPr>
          <w:rFonts w:asciiTheme="majorEastAsia" w:eastAsiaTheme="majorEastAsia" w:hAnsiTheme="majorEastAsia" w:hint="eastAsia"/>
        </w:rPr>
        <w:t>」</w:t>
      </w:r>
      <w:r w:rsidR="00EA03AC" w:rsidRPr="00F361AD">
        <w:rPr>
          <w:rFonts w:asciiTheme="majorEastAsia" w:eastAsiaTheme="majorEastAsia" w:hAnsiTheme="majorEastAsia" w:hint="eastAsia"/>
        </w:rPr>
        <w:t>満載だと思います。</w:t>
      </w:r>
      <w:r w:rsidR="00F361AD" w:rsidRPr="00F361AD">
        <w:rPr>
          <w:rFonts w:asciiTheme="majorEastAsia" w:eastAsiaTheme="majorEastAsia" w:hAnsiTheme="majorEastAsia" w:hint="eastAsia"/>
        </w:rPr>
        <w:t>バカなことをやっていると笑っていただければ幸いです。</w:t>
      </w:r>
      <w:r w:rsidR="00FA0D57">
        <w:rPr>
          <w:rFonts w:asciiTheme="majorEastAsia" w:eastAsiaTheme="majorEastAsia" w:hAnsiTheme="majorEastAsia" w:hint="eastAsia"/>
        </w:rPr>
        <w:t>自分ならもっとエレガントにやれると、モチベーションアップのきっかけにしていただければ何よりです。</w:t>
      </w:r>
    </w:p>
    <w:p w:rsidR="003F774C" w:rsidRPr="00F361AD" w:rsidRDefault="003F774C">
      <w:pPr>
        <w:rPr>
          <w:rFonts w:asciiTheme="majorEastAsia" w:eastAsiaTheme="majorEastAsia" w:hAnsiTheme="majorEastAsia"/>
        </w:rPr>
      </w:pPr>
      <w:r>
        <w:rPr>
          <w:rFonts w:asciiTheme="majorEastAsia" w:eastAsiaTheme="majorEastAsia" w:hAnsiTheme="majorEastAsia" w:hint="eastAsia"/>
        </w:rPr>
        <w:t xml:space="preserve">　現在のPOPSのコードを修正してより高機能や使いやすさを目指すのは時間の無駄</w:t>
      </w:r>
      <w:r w:rsidR="001E2CFB">
        <w:rPr>
          <w:rFonts w:asciiTheme="majorEastAsia" w:eastAsiaTheme="majorEastAsia" w:hAnsiTheme="majorEastAsia" w:hint="eastAsia"/>
        </w:rPr>
        <w:t>だ</w:t>
      </w:r>
      <w:r>
        <w:rPr>
          <w:rFonts w:asciiTheme="majorEastAsia" w:eastAsiaTheme="majorEastAsia" w:hAnsiTheme="majorEastAsia" w:hint="eastAsia"/>
        </w:rPr>
        <w:t>と思います。まっさらの状態から書き起こす方が良いものが出来ると思います。</w:t>
      </w:r>
      <w:r w:rsidR="00BF7531">
        <w:rPr>
          <w:rFonts w:asciiTheme="majorEastAsia" w:eastAsiaTheme="majorEastAsia" w:hAnsiTheme="majorEastAsia" w:hint="eastAsia"/>
        </w:rPr>
        <w:t>コーディングの途中で迷ったりしたときに、この人はどのようにやっているのだろうかと</w:t>
      </w:r>
      <w:r w:rsidR="00DB1B4E">
        <w:rPr>
          <w:rFonts w:asciiTheme="majorEastAsia" w:eastAsiaTheme="majorEastAsia" w:hAnsiTheme="majorEastAsia" w:hint="eastAsia"/>
        </w:rPr>
        <w:t>参考にしていただくのが良いと思います。</w:t>
      </w:r>
    </w:p>
    <w:p w:rsidR="00F361AD" w:rsidRPr="00EC4A30" w:rsidRDefault="00F361AD">
      <w:pPr>
        <w:rPr>
          <w:rFonts w:asciiTheme="majorEastAsia" w:eastAsiaTheme="majorEastAsia" w:hAnsiTheme="majorEastAsia"/>
          <w:u w:val="single"/>
        </w:rPr>
      </w:pPr>
      <w:r w:rsidRPr="00F361AD">
        <w:rPr>
          <w:rFonts w:asciiTheme="majorEastAsia" w:eastAsiaTheme="majorEastAsia" w:hAnsiTheme="majorEastAsia" w:hint="eastAsia"/>
        </w:rPr>
        <w:t xml:space="preserve">　</w:t>
      </w:r>
      <w:r w:rsidRPr="00EC4A30">
        <w:rPr>
          <w:rFonts w:asciiTheme="majorEastAsia" w:eastAsiaTheme="majorEastAsia" w:hAnsiTheme="majorEastAsia" w:hint="eastAsia"/>
          <w:u w:val="single"/>
        </w:rPr>
        <w:t>ソースコードを直接エディタで開くのではなく、Delphiの統合環境からプロジェクトを読み込んでいただき、『計算』などのボタンを押したときのイベントコードをたどっていく形でコードを追って</w:t>
      </w:r>
      <w:r w:rsidR="00DB1B4E" w:rsidRPr="00EC4A30">
        <w:rPr>
          <w:rFonts w:asciiTheme="majorEastAsia" w:eastAsiaTheme="majorEastAsia" w:hAnsiTheme="majorEastAsia" w:hint="eastAsia"/>
          <w:u w:val="single"/>
        </w:rPr>
        <w:t>いってください</w:t>
      </w:r>
      <w:r w:rsidRPr="00EC4A30">
        <w:rPr>
          <w:rFonts w:asciiTheme="majorEastAsia" w:eastAsiaTheme="majorEastAsia" w:hAnsiTheme="majorEastAsia" w:hint="eastAsia"/>
          <w:u w:val="single"/>
        </w:rPr>
        <w:t>。</w:t>
      </w:r>
    </w:p>
    <w:p w:rsidR="00F361AD" w:rsidRPr="008E08B5" w:rsidRDefault="00F361AD">
      <w:pPr>
        <w:rPr>
          <w:rFonts w:asciiTheme="majorEastAsia" w:eastAsiaTheme="majorEastAsia" w:hAnsiTheme="majorEastAsia"/>
        </w:rPr>
      </w:pPr>
    </w:p>
    <w:p w:rsidR="003D2A95" w:rsidRPr="00B639DF" w:rsidRDefault="009F596E" w:rsidP="003D2A95">
      <w:pPr>
        <w:rPr>
          <w:rFonts w:ascii="ＭＳ ゴシック" w:eastAsia="ＭＳ ゴシック" w:hAnsi="ＭＳ ゴシック"/>
          <w:b/>
        </w:rPr>
      </w:pPr>
      <w:r>
        <w:rPr>
          <w:rFonts w:ascii="ＭＳ ゴシック" w:eastAsia="ＭＳ ゴシック" w:hAnsi="ＭＳ ゴシック" w:hint="eastAsia"/>
          <w:b/>
        </w:rPr>
        <w:t>1、</w:t>
      </w:r>
      <w:r w:rsidR="003D2A95" w:rsidRPr="00B639DF">
        <w:rPr>
          <w:rFonts w:ascii="ＭＳ ゴシック" w:eastAsia="ＭＳ ゴシック" w:hAnsi="ＭＳ ゴシック" w:hint="eastAsia"/>
          <w:b/>
        </w:rPr>
        <w:t>プログラムのデータ構造</w:t>
      </w:r>
    </w:p>
    <w:p w:rsidR="003D2A95" w:rsidRDefault="003D2A95" w:rsidP="003D2A95">
      <w:pPr>
        <w:ind w:firstLineChars="100" w:firstLine="210"/>
        <w:rPr>
          <w:rFonts w:ascii="ＭＳ ゴシック" w:eastAsia="ＭＳ ゴシック" w:hAnsi="ＭＳ ゴシック"/>
        </w:rPr>
      </w:pPr>
      <w:r>
        <w:rPr>
          <w:rFonts w:ascii="ＭＳ ゴシック" w:eastAsia="ＭＳ ゴシック" w:hAnsi="ＭＳ ゴシック" w:hint="eastAsia"/>
        </w:rPr>
        <w:t>このプログラムを構成する主なクラスは以下の通りです。実際のソースコードでは、使用したDelphiの慣例によりクラスネームの頭にＴがついています。</w:t>
      </w:r>
    </w:p>
    <w:p w:rsidR="003D2A95" w:rsidRDefault="003D2A95" w:rsidP="003D2A95">
      <w:pPr>
        <w:ind w:firstLineChars="100" w:firstLine="210"/>
        <w:rPr>
          <w:rFonts w:ascii="ＭＳ ゴシック" w:eastAsia="ＭＳ ゴシック" w:hAnsi="ＭＳ ゴシック"/>
        </w:rPr>
      </w:pPr>
      <w:r>
        <w:rPr>
          <w:rFonts w:ascii="ＭＳ ゴシック" w:eastAsia="ＭＳ ゴシック" w:hAnsi="ＭＳ ゴシック" w:hint="eastAsia"/>
        </w:rPr>
        <w:t>Ｃで書いたときに</w:t>
      </w:r>
      <w:r w:rsidR="00FA0D57">
        <w:rPr>
          <w:rFonts w:ascii="ＭＳ ゴシック" w:eastAsia="ＭＳ ゴシック" w:hAnsi="ＭＳ ゴシック" w:hint="eastAsia"/>
        </w:rPr>
        <w:t>光学系の諸元を</w:t>
      </w:r>
      <w:r>
        <w:rPr>
          <w:rFonts w:ascii="ＭＳ ゴシック" w:eastAsia="ＭＳ ゴシック" w:hAnsi="ＭＳ ゴシック" w:hint="eastAsia"/>
        </w:rPr>
        <w:t>構造体という</w:t>
      </w:r>
      <w:r w:rsidR="00BF7531">
        <w:rPr>
          <w:rFonts w:ascii="ＭＳ ゴシック" w:eastAsia="ＭＳ ゴシック" w:hAnsi="ＭＳ ゴシック" w:hint="eastAsia"/>
        </w:rPr>
        <w:t>データ構造にまとめました。オブジェクト指向での</w:t>
      </w:r>
      <w:r w:rsidR="004F4150">
        <w:rPr>
          <w:rFonts w:ascii="ＭＳ ゴシック" w:eastAsia="ＭＳ ゴシック" w:hAnsi="ＭＳ ゴシック" w:hint="eastAsia"/>
        </w:rPr>
        <w:t>プログラミングの必要から</w:t>
      </w:r>
      <w:r>
        <w:rPr>
          <w:rFonts w:ascii="ＭＳ ゴシック" w:eastAsia="ＭＳ ゴシック" w:hAnsi="ＭＳ ゴシック" w:hint="eastAsia"/>
        </w:rPr>
        <w:t>、構造体をそのままクラスに移行しました。</w:t>
      </w:r>
    </w:p>
    <w:p w:rsidR="00085E2C" w:rsidRDefault="00085E2C" w:rsidP="003D2A95">
      <w:pPr>
        <w:ind w:firstLineChars="100" w:firstLine="210"/>
        <w:rPr>
          <w:rFonts w:ascii="ＭＳ ゴシック" w:eastAsia="ＭＳ ゴシック" w:hAnsi="ＭＳ ゴシック"/>
        </w:rPr>
      </w:pPr>
      <w:r>
        <w:rPr>
          <w:rFonts w:ascii="ＭＳ ゴシック" w:eastAsia="ＭＳ ゴシック" w:hAnsi="ＭＳ ゴシック" w:hint="eastAsia"/>
        </w:rPr>
        <w:t>変数名やメソッド名は長くなるのをいとわず、出来るだけ省略しないで内容が分かるように付けています。メソッド内のローカル変数には</w:t>
      </w:r>
      <w:r w:rsidR="007A43B2">
        <w:rPr>
          <w:rFonts w:ascii="ＭＳ ゴシック" w:eastAsia="ＭＳ ゴシック" w:hAnsi="ＭＳ ゴシック" w:hint="eastAsia"/>
        </w:rPr>
        <w:t xml:space="preserve">、お決まりのループカウンターの　</w:t>
      </w:r>
      <w:r w:rsidR="007A43B2">
        <w:rPr>
          <w:rFonts w:ascii="ＭＳ ゴシック" w:eastAsia="ＭＳ ゴシック" w:hAnsi="ＭＳ ゴシック"/>
        </w:rPr>
        <w:t>i,j,k</w:t>
      </w:r>
      <w:r w:rsidR="007A43B2">
        <w:rPr>
          <w:rFonts w:ascii="ＭＳ ゴシック" w:eastAsia="ＭＳ ゴシック" w:hAnsi="ＭＳ ゴシック" w:hint="eastAsia"/>
        </w:rPr>
        <w:t>など以外は、</w:t>
      </w:r>
      <w:r>
        <w:rPr>
          <w:rFonts w:ascii="ＭＳ ゴシック" w:eastAsia="ＭＳ ゴシック" w:hAnsi="ＭＳ ゴシック" w:hint="eastAsia"/>
        </w:rPr>
        <w:t>a</w:t>
      </w:r>
      <w:r w:rsidR="00301B35">
        <w:rPr>
          <w:rFonts w:ascii="ＭＳ ゴシック" w:eastAsia="ＭＳ ゴシック" w:hAnsi="ＭＳ ゴシック" w:hint="eastAsia"/>
        </w:rPr>
        <w:t>Ray</w:t>
      </w:r>
      <w:r>
        <w:rPr>
          <w:rFonts w:ascii="ＭＳ ゴシック" w:eastAsia="ＭＳ ゴシック" w:hAnsi="ＭＳ ゴシック" w:hint="eastAsia"/>
        </w:rPr>
        <w:t>などと</w:t>
      </w:r>
      <w:r w:rsidR="00301B35">
        <w:rPr>
          <w:rFonts w:ascii="ＭＳ ゴシック" w:eastAsia="ＭＳ ゴシック" w:hAnsi="ＭＳ ゴシック" w:hint="eastAsia"/>
        </w:rPr>
        <w:t>不定冠詞を付けるようにしています。</w:t>
      </w:r>
    </w:p>
    <w:p w:rsidR="003D2A95" w:rsidRDefault="00085E2C" w:rsidP="003D2A95">
      <w:pPr>
        <w:ind w:firstLineChars="100" w:firstLine="210"/>
        <w:rPr>
          <w:rFonts w:ascii="ＭＳ ゴシック" w:eastAsia="ＭＳ ゴシック" w:hAnsi="ＭＳ ゴシック"/>
        </w:rPr>
      </w:pPr>
      <w:r>
        <w:rPr>
          <w:rFonts w:ascii="ＭＳ ゴシック" w:eastAsia="ＭＳ ゴシック" w:hAnsi="ＭＳ ゴシック" w:hint="eastAsia"/>
        </w:rPr>
        <w:t>また</w:t>
      </w:r>
      <w:r w:rsidR="003D2A95">
        <w:rPr>
          <w:rFonts w:ascii="ＭＳ ゴシック" w:eastAsia="ＭＳ ゴシック" w:hAnsi="ＭＳ ゴシック" w:hint="eastAsia"/>
        </w:rPr>
        <w:t>クラス名、変数名は英語名を付けていますが、英語が出来ないので辞書を引いて適当につけました。</w:t>
      </w:r>
      <w:r w:rsidR="00FA0D57">
        <w:rPr>
          <w:rFonts w:ascii="ＭＳ ゴシック" w:eastAsia="ＭＳ ゴシック" w:hAnsi="ＭＳ ゴシック" w:hint="eastAsia"/>
        </w:rPr>
        <w:t>英語として正しいか、光学の用語として正しいかは全く分かりません。</w:t>
      </w:r>
    </w:p>
    <w:p w:rsidR="00F361AD" w:rsidRDefault="00F361AD"/>
    <w:p w:rsidR="003D2A95" w:rsidRPr="00233693" w:rsidRDefault="003D2A95" w:rsidP="003D2A95">
      <w:pPr>
        <w:rPr>
          <w:rFonts w:ascii="ＭＳ ゴシック" w:eastAsia="ＭＳ ゴシック" w:hAnsi="ＭＳ ゴシック"/>
        </w:rPr>
      </w:pPr>
      <w:r>
        <w:rPr>
          <w:rFonts w:ascii="ＭＳ ゴシック" w:eastAsia="ＭＳ ゴシック" w:hAnsi="ＭＳ ゴシック" w:hint="eastAsia"/>
        </w:rPr>
        <w:t>主要なクラスは</w:t>
      </w:r>
    </w:p>
    <w:p w:rsidR="003D2A95" w:rsidRDefault="003D2A95" w:rsidP="003D2A95">
      <w:pPr>
        <w:rPr>
          <w:rFonts w:ascii="ＭＳ ゴシック" w:eastAsia="ＭＳ ゴシック" w:hAnsi="ＭＳ ゴシック"/>
        </w:rPr>
      </w:pPr>
      <w:r>
        <w:rPr>
          <w:rFonts w:ascii="ＭＳ ゴシック" w:eastAsia="ＭＳ ゴシック" w:hAnsi="ＭＳ ゴシック" w:hint="eastAsia"/>
        </w:rPr>
        <w:t>OpticalSurface（光学面）</w:t>
      </w:r>
    </w:p>
    <w:p w:rsidR="003D2A95" w:rsidRDefault="003D2A95" w:rsidP="003D2A95">
      <w:pPr>
        <w:rPr>
          <w:rFonts w:ascii="ＭＳ ゴシック" w:eastAsia="ＭＳ ゴシック" w:hAnsi="ＭＳ ゴシック"/>
        </w:rPr>
      </w:pPr>
      <w:r>
        <w:rPr>
          <w:rFonts w:ascii="ＭＳ ゴシック" w:eastAsia="ＭＳ ゴシック" w:hAnsi="ＭＳ ゴシック" w:hint="eastAsia"/>
        </w:rPr>
        <w:t>OpticalMedium（媒質）</w:t>
      </w:r>
    </w:p>
    <w:p w:rsidR="003D2A95" w:rsidRDefault="003D2A95" w:rsidP="003D2A95">
      <w:pPr>
        <w:rPr>
          <w:rFonts w:ascii="ＭＳ ゴシック" w:eastAsia="ＭＳ ゴシック" w:hAnsi="ＭＳ ゴシック"/>
        </w:rPr>
      </w:pPr>
      <w:r>
        <w:rPr>
          <w:rFonts w:ascii="ＭＳ ゴシック" w:eastAsia="ＭＳ ゴシック" w:hAnsi="ＭＳ ゴシック" w:hint="eastAsia"/>
        </w:rPr>
        <w:t>OptSystem（光学系）</w:t>
      </w:r>
    </w:p>
    <w:p w:rsidR="003D2A95" w:rsidRDefault="003D2A95" w:rsidP="003D2A95">
      <w:pPr>
        <w:rPr>
          <w:rFonts w:ascii="ＭＳ ゴシック" w:eastAsia="ＭＳ ゴシック" w:hAnsi="ＭＳ ゴシック"/>
        </w:rPr>
      </w:pPr>
      <w:r>
        <w:rPr>
          <w:rFonts w:ascii="ＭＳ ゴシック" w:eastAsia="ＭＳ ゴシック" w:hAnsi="ＭＳ ゴシック" w:hint="eastAsia"/>
        </w:rPr>
        <w:t>D3Ray（３次元光線）</w:t>
      </w:r>
    </w:p>
    <w:p w:rsidR="003D2A95" w:rsidRDefault="003D2A95" w:rsidP="003D2A95">
      <w:pPr>
        <w:rPr>
          <w:rFonts w:ascii="ＭＳ ゴシック" w:eastAsia="ＭＳ ゴシック" w:hAnsi="ＭＳ ゴシック"/>
        </w:rPr>
      </w:pPr>
      <w:r>
        <w:rPr>
          <w:rFonts w:ascii="ＭＳ ゴシック" w:eastAsia="ＭＳ ゴシック" w:hAnsi="ＭＳ ゴシック" w:hint="eastAsia"/>
        </w:rPr>
        <w:lastRenderedPageBreak/>
        <w:t>ParAxialRay（近軸光線）</w:t>
      </w:r>
    </w:p>
    <w:p w:rsidR="003D2A95" w:rsidRDefault="00056AFC" w:rsidP="003D2A95">
      <w:pPr>
        <w:rPr>
          <w:rFonts w:ascii="ＭＳ ゴシック" w:eastAsia="ＭＳ ゴシック" w:hAnsi="ＭＳ ゴシック"/>
        </w:rPr>
      </w:pPr>
      <w:r>
        <w:rPr>
          <w:rFonts w:ascii="ＭＳ ゴシック" w:eastAsia="ＭＳ ゴシック" w:hAnsi="ＭＳ ゴシック" w:hint="eastAsia"/>
        </w:rPr>
        <w:t>です。</w:t>
      </w:r>
    </w:p>
    <w:p w:rsidR="003D2A95" w:rsidRDefault="003D2A95" w:rsidP="003D2A95">
      <w:pPr>
        <w:ind w:firstLineChars="100" w:firstLine="210"/>
        <w:rPr>
          <w:rFonts w:ascii="ＭＳ ゴシック" w:eastAsia="ＭＳ ゴシック" w:hAnsi="ＭＳ ゴシック"/>
          <w:u w:val="single"/>
        </w:rPr>
      </w:pPr>
      <w:r>
        <w:rPr>
          <w:rFonts w:ascii="ＭＳ ゴシック" w:eastAsia="ＭＳ ゴシック" w:hAnsi="ＭＳ ゴシック" w:hint="eastAsia"/>
          <w:u w:val="single"/>
        </w:rPr>
        <w:t>クラスの構成</w:t>
      </w:r>
      <w:r w:rsidRPr="00233693">
        <w:rPr>
          <w:rFonts w:ascii="ＭＳ ゴシック" w:eastAsia="ＭＳ ゴシック" w:hAnsi="ＭＳ ゴシック" w:hint="eastAsia"/>
          <w:u w:val="single"/>
        </w:rPr>
        <w:t>としては、光学系(OpticalSystem)は光学面(OpticalSurface)と媒質(OpticalMedium)から構成され、光線(D3Ray,ParAxialRay)が光学系を通ることにより変化するという具合に考え、このようなクラス構成を作りました。このクラス設計が適切かどうかは自信がありません。</w:t>
      </w:r>
    </w:p>
    <w:p w:rsidR="00FA0D57" w:rsidRPr="00EC4A30" w:rsidRDefault="00FA0D57" w:rsidP="003D2A95">
      <w:pPr>
        <w:ind w:firstLineChars="100" w:firstLine="210"/>
        <w:rPr>
          <w:rFonts w:ascii="ＭＳ ゴシック" w:eastAsia="ＭＳ ゴシック" w:hAnsi="ＭＳ ゴシック"/>
        </w:rPr>
      </w:pPr>
      <w:r w:rsidRPr="00EC4A30">
        <w:rPr>
          <w:rFonts w:ascii="ＭＳ ゴシック" w:eastAsia="ＭＳ ゴシック" w:hAnsi="ＭＳ ゴシック" w:hint="eastAsia"/>
        </w:rPr>
        <w:t>以下諸クラスから生成されるインスタンスが持つ変数</w:t>
      </w:r>
      <w:r w:rsidR="00B822F2">
        <w:rPr>
          <w:rFonts w:ascii="ＭＳ ゴシック" w:eastAsia="ＭＳ ゴシック" w:hAnsi="ＭＳ ゴシック" w:hint="eastAsia"/>
        </w:rPr>
        <w:t>（プロパティ）</w:t>
      </w:r>
      <w:r w:rsidRPr="00EC4A30">
        <w:rPr>
          <w:rFonts w:ascii="ＭＳ ゴシック" w:eastAsia="ＭＳ ゴシック" w:hAnsi="ＭＳ ゴシック" w:hint="eastAsia"/>
        </w:rPr>
        <w:t>の</w:t>
      </w:r>
      <w:r w:rsidR="00EC4A30" w:rsidRPr="00EC4A30">
        <w:rPr>
          <w:rFonts w:ascii="ＭＳ ゴシック" w:eastAsia="ＭＳ ゴシック" w:hAnsi="ＭＳ ゴシック" w:hint="eastAsia"/>
        </w:rPr>
        <w:t>説明をします。</w:t>
      </w:r>
    </w:p>
    <w:p w:rsidR="003D2A95" w:rsidRDefault="003D2A95" w:rsidP="003D2A95">
      <w:pPr>
        <w:ind w:firstLineChars="100" w:firstLine="210"/>
        <w:rPr>
          <w:rFonts w:ascii="ＭＳ ゴシック" w:eastAsia="ＭＳ ゴシック" w:hAnsi="ＭＳ ゴシック"/>
        </w:rPr>
      </w:pPr>
    </w:p>
    <w:p w:rsidR="003D2A95" w:rsidRDefault="00F75CDA" w:rsidP="009F596E">
      <w:pPr>
        <w:rPr>
          <w:rFonts w:ascii="ＭＳ ゴシック" w:eastAsia="ＭＳ ゴシック" w:hAnsi="ＭＳ ゴシック"/>
        </w:rPr>
      </w:pPr>
      <w:r>
        <w:rPr>
          <w:rFonts w:ascii="ＭＳ ゴシック" w:eastAsia="ＭＳ ゴシック" w:hAnsi="ＭＳ ゴシック" w:hint="eastAsia"/>
          <w:b/>
        </w:rPr>
        <w:t xml:space="preserve">1.1　</w:t>
      </w:r>
      <w:r w:rsidR="003D2A95" w:rsidRPr="00233693">
        <w:rPr>
          <w:rFonts w:ascii="ＭＳ ゴシック" w:eastAsia="ＭＳ ゴシック" w:hAnsi="ＭＳ ゴシック" w:hint="eastAsia"/>
          <w:b/>
        </w:rPr>
        <w:t>OpticalSurfaceクラス</w:t>
      </w:r>
      <w:r w:rsidR="003D2A95" w:rsidRPr="00CF0FE2">
        <w:rPr>
          <w:rFonts w:ascii="ＭＳ ゴシック" w:eastAsia="ＭＳ ゴシック" w:hAnsi="ＭＳ ゴシック" w:hint="eastAsia"/>
        </w:rPr>
        <w:t>・・・ユ</w:t>
      </w:r>
      <w:r w:rsidR="003D2A95">
        <w:rPr>
          <w:rFonts w:ascii="ＭＳ ゴシック" w:eastAsia="ＭＳ ゴシック" w:hAnsi="ＭＳ ゴシック" w:hint="eastAsia"/>
        </w:rPr>
        <w:t>ニットOptSurfaceで定義</w:t>
      </w:r>
    </w:p>
    <w:p w:rsidR="003D2A95" w:rsidRDefault="003D2A95" w:rsidP="003D2A95">
      <w:pPr>
        <w:pStyle w:val="a7"/>
        <w:ind w:firstLineChars="100" w:firstLine="210"/>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Curvature    （曲率）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Radius       （曲率半径）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Diameter     （口径）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Power        （パワー）：各波長をインデックスとする配列 </w:t>
      </w:r>
    </w:p>
    <w:p w:rsidR="003D2A95" w:rsidRDefault="003D2A95" w:rsidP="003D2A95">
      <w:pPr>
        <w:pStyle w:val="a7"/>
        <w:ind w:firstLineChars="100" w:firstLine="210"/>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PowerZ       （水平垂直の面の曲率が違うときの水平方向のパワー）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ConicCoefficient    （非球面の円錐係数）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TiltSheeta     （光軸がチルトしている時のＸ軸とのなす角度）</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TiltPhai       （ＸＹ平面となす方位角）</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BiasSheeta     （面が偏芯している時のＸ軸とのなす角度）</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BiasPhai       （ＸＹ平面となす方位角）</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TiltMatrix     （光軸がチルトしている時の変換行列）：TMatrixで定義される</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行列</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SiftVector     （光軸がシフトしている時のベクトル）:TVectorで定義される</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ベクトル</w:t>
      </w:r>
    </w:p>
    <w:p w:rsidR="003D2A95" w:rsidRDefault="003D2A95" w:rsidP="003D2A95">
      <w:pPr>
        <w:pStyle w:val="a7"/>
        <w:rPr>
          <w:rFonts w:ascii="ＭＳ ゴシック" w:eastAsia="ＭＳ ゴシック" w:hAnsi="ＭＳ ゴシック" w:cs="ＭＳ ゴシック"/>
        </w:rPr>
      </w:pP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BiasVector    　（面が偏芯している時のベクトル）</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BiasSiftVector 　（面がシフトしている時のベクトル）</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AsphericalTerm   （非球面の項数）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AsphericalCoefficient　（非球面係数）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HighOrderTerm     （任意時数曲面の項数）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HighOrderCoefficient （任意時数曲面の係数）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HighOrderAngle   （任意時数曲面の傾角）</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HighOrderSin     （任意時数曲面のサイン）</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HighOrderCos     （任意時数曲面のコサイン）</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HighOrderPowerY   （任意時数曲面の冪数）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HighOrderPowerZ   （任意時数曲面の冪数）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CylinderCz     （トーリック面のＺ軸曲率）</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lastRenderedPageBreak/>
        <w:t xml:space="preserve">  CylinderAngle   （トーリック面の傾き）</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CylinderSin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CylinderCos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ApertureFigure     （開口形）</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ApertureBrockout   （中心遮光径）</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ApertureY    （開口形高さ）</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ApertureZ    （開口形幅）</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ApertureSiftY  （開口形Ｙ軸シフト量）</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ApertureSiftZ   （開口形Ｚ軸シフト量）</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ApertureSin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ApertureCos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FrenelZeroZorn   （フレネル面のゼロゾーン径）</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FrenelPich     （フレネル面のピッチ数）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FrenelBack     （フレネル面のセットバック量）</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TiltSwitch     （光軸チルト時のフラッグ）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SiftSwitch     （光軸シフト時のフラッグ）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BiasSwitch     （面偏芯時のフラッグ）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FrenelFlag     （フレネル面時のフラッグ）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AspFlag        （非球面時のフラッグ）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HighOrderSwitch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ConicSwitch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CylinderFlag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ApfigureSwitch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ReflectSwitch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ApproxChangeFlag    </w:t>
      </w:r>
    </w:p>
    <w:p w:rsidR="003D2A95" w:rsidRDefault="003D2A95" w:rsidP="003D2A95">
      <w:pPr>
        <w:pStyle w:val="a7"/>
        <w:rPr>
          <w:rFonts w:ascii="ＭＳ ゴシック" w:eastAsia="ＭＳ ゴシック" w:hAnsi="ＭＳ ゴシック" w:cs="ＭＳ ゴシック"/>
        </w:rPr>
      </w:pP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MeridionalLine（レンズ面を表示するときの３次元座標点）</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SagittalLine  （レンズ面を表示するときの３次元座標点）</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OutLine     （レンズ面</w:t>
      </w:r>
      <w:r w:rsidR="00585993">
        <w:rPr>
          <w:rFonts w:ascii="ＭＳ ゴシック" w:eastAsia="ＭＳ ゴシック" w:hAnsi="ＭＳ ゴシック" w:cs="ＭＳ ゴシック" w:hint="eastAsia"/>
        </w:rPr>
        <w:t>外形</w:t>
      </w:r>
      <w:r>
        <w:rPr>
          <w:rFonts w:ascii="ＭＳ ゴシック" w:eastAsia="ＭＳ ゴシック" w:hAnsi="ＭＳ ゴシック" w:cs="ＭＳ ゴシック" w:hint="eastAsia"/>
        </w:rPr>
        <w:t>を表示するときの３次元座標点）</w:t>
      </w:r>
    </w:p>
    <w:p w:rsidR="003D2A95" w:rsidRDefault="003D2A95" w:rsidP="003D2A95">
      <w:pPr>
        <w:pStyle w:val="a7"/>
        <w:rPr>
          <w:rFonts w:ascii="ＭＳ ゴシック" w:eastAsia="ＭＳ ゴシック" w:hAnsi="ＭＳ ゴシック" w:cs="ＭＳ ゴシック"/>
        </w:rPr>
      </w:pP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MLineReal （レンズ面を表示するときの実座標３次元座標点）</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SLineReal（レンズ面を表示するときの実座標３次元座標点）</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OLineReal（レンズ面</w:t>
      </w:r>
      <w:r w:rsidR="00585993">
        <w:rPr>
          <w:rFonts w:ascii="ＭＳ ゴシック" w:eastAsia="ＭＳ ゴシック" w:hAnsi="ＭＳ ゴシック" w:cs="ＭＳ ゴシック" w:hint="eastAsia"/>
        </w:rPr>
        <w:t>外形</w:t>
      </w:r>
      <w:r>
        <w:rPr>
          <w:rFonts w:ascii="ＭＳ ゴシック" w:eastAsia="ＭＳ ゴシック" w:hAnsi="ＭＳ ゴシック" w:cs="ＭＳ ゴシック" w:hint="eastAsia"/>
        </w:rPr>
        <w:t>を表示するときの実座標３次元座標点）</w:t>
      </w:r>
    </w:p>
    <w:p w:rsidR="003D2A95" w:rsidRDefault="003D2A95" w:rsidP="003D2A95">
      <w:pPr>
        <w:pStyle w:val="a7"/>
        <w:rPr>
          <w:rFonts w:ascii="ＭＳ ゴシック" w:eastAsia="ＭＳ ゴシック" w:hAnsi="ＭＳ ゴシック" w:cs="ＭＳ ゴシック"/>
        </w:rPr>
      </w:pPr>
    </w:p>
    <w:p w:rsidR="003D2A95" w:rsidRPr="00A220C7" w:rsidRDefault="003D2A95" w:rsidP="00F208F7">
      <w:pPr>
        <w:pStyle w:val="a7"/>
        <w:ind w:firstLineChars="100" w:firstLine="210"/>
        <w:rPr>
          <w:rFonts w:asciiTheme="majorEastAsia" w:eastAsiaTheme="majorEastAsia" w:hAnsiTheme="majorEastAsia"/>
        </w:rPr>
      </w:pPr>
      <w:r>
        <w:rPr>
          <w:rFonts w:ascii="ＭＳ ゴシック" w:eastAsia="ＭＳ ゴシック" w:hAnsi="ＭＳ ゴシック" w:cs="ＭＳ ゴシック" w:hint="eastAsia"/>
        </w:rPr>
        <w:t>Delphiではこれらの変数はprivateとして定義し、外部からは</w:t>
      </w:r>
      <w:r>
        <w:rPr>
          <w:rFonts w:ascii="ＭＳ ゴシック" w:eastAsia="ＭＳ ゴシック" w:hAnsi="ＭＳ ゴシック" w:hint="eastAsia"/>
        </w:rPr>
        <w:t>propaty</w:t>
      </w:r>
      <w:r>
        <w:rPr>
          <w:rFonts w:ascii="Courier New" w:hint="eastAsia"/>
        </w:rPr>
        <w:t>として</w:t>
      </w:r>
      <w:r w:rsidRPr="00A220C7">
        <w:rPr>
          <w:rFonts w:asciiTheme="majorEastAsia" w:eastAsiaTheme="majorEastAsia" w:hAnsiTheme="majorEastAsia" w:hint="eastAsia"/>
        </w:rPr>
        <w:t>アクセスする方法にしています。</w:t>
      </w:r>
    </w:p>
    <w:p w:rsidR="004A2F5A" w:rsidRDefault="004A2F5A" w:rsidP="00F208F7">
      <w:pPr>
        <w:pStyle w:val="a7"/>
        <w:ind w:firstLineChars="100" w:firstLine="210"/>
        <w:rPr>
          <w:rFonts w:ascii="ＭＳ ゴシック" w:eastAsia="ＭＳ ゴシック" w:hAnsi="ＭＳ ゴシック" w:cs="ＭＳ ゴシック"/>
        </w:rPr>
      </w:pPr>
      <w:r w:rsidRPr="00A220C7">
        <w:rPr>
          <w:rFonts w:asciiTheme="majorEastAsia" w:eastAsiaTheme="majorEastAsia" w:hAnsiTheme="majorEastAsia" w:hint="eastAsia"/>
        </w:rPr>
        <w:lastRenderedPageBreak/>
        <w:t>インスタンス変数が多すぎますが、どのようにしたらよいのか分かりませんでした</w:t>
      </w:r>
      <w:r>
        <w:rPr>
          <w:rFonts w:ascii="Courier New" w:hint="eastAsia"/>
        </w:rPr>
        <w:t>。</w:t>
      </w:r>
    </w:p>
    <w:p w:rsidR="00184493" w:rsidRDefault="00184493" w:rsidP="009F596E">
      <w:pPr>
        <w:rPr>
          <w:rFonts w:ascii="ＭＳ ゴシック" w:eastAsia="ＭＳ ゴシック" w:hAnsi="ＭＳ ゴシック" w:cs="ＭＳ ゴシック"/>
          <w:szCs w:val="21"/>
        </w:rPr>
      </w:pPr>
    </w:p>
    <w:p w:rsidR="003D2A95" w:rsidRDefault="00F75CDA" w:rsidP="009F596E">
      <w:pPr>
        <w:rPr>
          <w:rFonts w:ascii="ＭＳ ゴシック" w:eastAsia="ＭＳ ゴシック" w:hAnsi="ＭＳ ゴシック"/>
        </w:rPr>
      </w:pPr>
      <w:r>
        <w:rPr>
          <w:rFonts w:ascii="ＭＳ ゴシック" w:eastAsia="ＭＳ ゴシック" w:hAnsi="ＭＳ ゴシック" w:cs="ＭＳ ゴシック" w:hint="eastAsia"/>
          <w:b/>
        </w:rPr>
        <w:t xml:space="preserve">1.2　</w:t>
      </w:r>
      <w:r w:rsidR="003D2A95" w:rsidRPr="00233693">
        <w:rPr>
          <w:rFonts w:ascii="ＭＳ ゴシック" w:eastAsia="ＭＳ ゴシック" w:hAnsi="ＭＳ ゴシック" w:cs="ＭＳ ゴシック" w:hint="eastAsia"/>
          <w:b/>
        </w:rPr>
        <w:t>OpticalMedium クラス</w:t>
      </w:r>
      <w:r w:rsidR="003D2A95" w:rsidRPr="00CF0FE2">
        <w:rPr>
          <w:rFonts w:ascii="ＭＳ ゴシック" w:eastAsia="ＭＳ ゴシック" w:hAnsi="ＭＳ ゴシック" w:hint="eastAsia"/>
        </w:rPr>
        <w:t>・・・ユ</w:t>
      </w:r>
      <w:r w:rsidR="003D2A95">
        <w:rPr>
          <w:rFonts w:ascii="ＭＳ ゴシック" w:eastAsia="ＭＳ ゴシック" w:hAnsi="ＭＳ ゴシック" w:hint="eastAsia"/>
        </w:rPr>
        <w:t>ニットOptMediumで定義</w:t>
      </w:r>
    </w:p>
    <w:p w:rsidR="003D2A95" w:rsidRDefault="003D2A95" w:rsidP="00EC4A30">
      <w:pPr>
        <w:pStyle w:val="a7"/>
        <w:ind w:firstLineChars="50" w:firstLine="105"/>
        <w:rPr>
          <w:rFonts w:ascii="ＭＳ ゴシック" w:eastAsia="ＭＳ ゴシック" w:hAnsi="ＭＳ ゴシック" w:cs="ＭＳ ゴシック"/>
        </w:rPr>
      </w:pPr>
      <w:r>
        <w:rPr>
          <w:rFonts w:ascii="ＭＳ ゴシック" w:eastAsia="ＭＳ ゴシック" w:hAnsi="ＭＳ ゴシック" w:cs="ＭＳ ゴシック" w:hint="eastAsia"/>
        </w:rPr>
        <w:t>Distance    　　　  （面間隔）</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ExchangeDistance    （屈折率で割った換算面間隔）</w:t>
      </w:r>
    </w:p>
    <w:p w:rsidR="003D2A95" w:rsidRDefault="003D2A95" w:rsidP="003D2A95">
      <w:pPr>
        <w:pStyle w:val="a7"/>
        <w:ind w:firstLineChars="50" w:firstLine="105"/>
        <w:rPr>
          <w:rFonts w:ascii="ＭＳ ゴシック" w:eastAsia="ＭＳ ゴシック" w:hAnsi="ＭＳ ゴシック" w:cs="ＭＳ ゴシック"/>
        </w:rPr>
      </w:pPr>
      <w:r>
        <w:rPr>
          <w:rFonts w:ascii="ＭＳ ゴシック" w:eastAsia="ＭＳ ゴシック" w:hAnsi="ＭＳ ゴシック" w:cs="ＭＳ ゴシック" w:hint="eastAsia"/>
        </w:rPr>
        <w:t>RefractiveIndex     （屈折率）</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AbbeNumber　　　　　（アッベ数）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GlassName           （ガラス名） </w:t>
      </w:r>
    </w:p>
    <w:p w:rsidR="003D2A95" w:rsidRDefault="003D2A95" w:rsidP="003D2A95">
      <w:pPr>
        <w:pStyle w:val="a7"/>
        <w:rPr>
          <w:rFonts w:ascii="ＭＳ ゴシック" w:eastAsia="ＭＳ ゴシック" w:hAnsi="ＭＳ ゴシック" w:cs="ＭＳ ゴシック"/>
        </w:rPr>
      </w:pP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w:t>
      </w:r>
    </w:p>
    <w:p w:rsidR="003D2A95" w:rsidRPr="00EC4A30" w:rsidRDefault="00F75CDA" w:rsidP="00EC4A30">
      <w:pPr>
        <w:rPr>
          <w:rFonts w:ascii="ＭＳ ゴシック" w:eastAsia="ＭＳ ゴシック" w:hAnsi="ＭＳ ゴシック"/>
        </w:rPr>
      </w:pPr>
      <w:r>
        <w:rPr>
          <w:rFonts w:ascii="ＭＳ ゴシック" w:eastAsia="ＭＳ ゴシック" w:hAnsi="ＭＳ ゴシック" w:cs="ＭＳ ゴシック" w:hint="eastAsia"/>
          <w:b/>
        </w:rPr>
        <w:t xml:space="preserve">1.3　</w:t>
      </w:r>
      <w:r w:rsidR="003D2A95" w:rsidRPr="00233693">
        <w:rPr>
          <w:rFonts w:ascii="ＭＳ ゴシック" w:eastAsia="ＭＳ ゴシック" w:hAnsi="ＭＳ ゴシック" w:cs="ＭＳ ゴシック" w:hint="eastAsia"/>
          <w:b/>
        </w:rPr>
        <w:t xml:space="preserve">OptSystem </w:t>
      </w:r>
      <w:r w:rsidR="003D2A95">
        <w:rPr>
          <w:rFonts w:ascii="ＭＳ ゴシック" w:eastAsia="ＭＳ ゴシック" w:hAnsi="ＭＳ ゴシック" w:cs="ＭＳ ゴシック" w:hint="eastAsia"/>
          <w:b/>
        </w:rPr>
        <w:t>クラス</w:t>
      </w:r>
      <w:r w:rsidR="003D2A95" w:rsidRPr="00CF0FE2">
        <w:rPr>
          <w:rFonts w:ascii="ＭＳ ゴシック" w:eastAsia="ＭＳ ゴシック" w:hAnsi="ＭＳ ゴシック" w:cs="ＭＳ ゴシック" w:hint="eastAsia"/>
        </w:rPr>
        <w:t>・・・</w:t>
      </w:r>
      <w:r w:rsidR="003D2A95" w:rsidRPr="00CF0FE2">
        <w:rPr>
          <w:rFonts w:ascii="ＭＳ ゴシック" w:eastAsia="ＭＳ ゴシック" w:hAnsi="ＭＳ ゴシック" w:hint="eastAsia"/>
        </w:rPr>
        <w:t>ユ</w:t>
      </w:r>
      <w:r w:rsidR="003D2A95">
        <w:rPr>
          <w:rFonts w:ascii="ＭＳ ゴシック" w:eastAsia="ＭＳ ゴシック" w:hAnsi="ＭＳ ゴシック" w:hint="eastAsia"/>
        </w:rPr>
        <w:t>ニットOptSystemで定義</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OpticalName         （光学系の名称）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TotalSurfaceNumber  （光学面数）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TotalSpectruNumber  （追跡波長数）</w:t>
      </w:r>
    </w:p>
    <w:p w:rsidR="003D2A95" w:rsidRDefault="003D2A95" w:rsidP="00735B2B">
      <w:pPr>
        <w:pStyle w:val="a7"/>
        <w:ind w:left="2310" w:hangingChars="1100" w:hanging="2310"/>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OpticalSurface    （</w:t>
      </w:r>
      <w:r w:rsidR="00EA7B93">
        <w:rPr>
          <w:rFonts w:ascii="ＭＳ ゴシック" w:eastAsia="ＭＳ ゴシック" w:hAnsi="ＭＳ ゴシック" w:cs="ＭＳ ゴシック" w:hint="eastAsia"/>
        </w:rPr>
        <w:t>光学面数分の</w:t>
      </w:r>
      <w:r>
        <w:rPr>
          <w:rFonts w:ascii="ＭＳ ゴシック" w:eastAsia="ＭＳ ゴシック" w:hAnsi="ＭＳ ゴシック" w:cs="ＭＳ ゴシック" w:hint="eastAsia"/>
        </w:rPr>
        <w:t>配列にopticaisurfaceクラスから生成されたインスタンスが入る</w:t>
      </w:r>
      <w:r w:rsidR="00BF7531">
        <w:rPr>
          <w:rFonts w:ascii="ＭＳ ゴシック" w:eastAsia="ＭＳ ゴシック" w:hAnsi="ＭＳ ゴシック" w:cs="ＭＳ ゴシック" w:hint="eastAsia"/>
        </w:rPr>
        <w:t>。静的に配列で確保しています。</w:t>
      </w:r>
      <w:r>
        <w:rPr>
          <w:rFonts w:ascii="ＭＳ ゴシック" w:eastAsia="ＭＳ ゴシック" w:hAnsi="ＭＳ ゴシック" w:cs="ＭＳ ゴシック" w:hint="eastAsia"/>
        </w:rPr>
        <w:t>）</w:t>
      </w:r>
    </w:p>
    <w:p w:rsidR="003D2A95" w:rsidRDefault="003D2A95" w:rsidP="00735B2B">
      <w:pPr>
        <w:pStyle w:val="a7"/>
        <w:ind w:leftChars="50" w:left="2205" w:hangingChars="1000" w:hanging="2100"/>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OpticalMedium    （</w:t>
      </w:r>
      <w:r w:rsidR="00EA7B93">
        <w:rPr>
          <w:rFonts w:ascii="ＭＳ ゴシック" w:eastAsia="ＭＳ ゴシック" w:hAnsi="ＭＳ ゴシック" w:cs="ＭＳ ゴシック" w:hint="eastAsia"/>
        </w:rPr>
        <w:t>光学面数分の</w:t>
      </w:r>
      <w:r>
        <w:rPr>
          <w:rFonts w:ascii="ＭＳ ゴシック" w:eastAsia="ＭＳ ゴシック" w:hAnsi="ＭＳ ゴシック" w:cs="ＭＳ ゴシック" w:hint="eastAsia"/>
        </w:rPr>
        <w:t>配列にopticalMediumクラスから生成されたインスタンスが入る</w:t>
      </w:r>
      <w:r w:rsidR="00F208F7">
        <w:rPr>
          <w:rFonts w:ascii="ＭＳ ゴシック" w:eastAsia="ＭＳ ゴシック" w:hAnsi="ＭＳ ゴシック" w:cs="ＭＳ ゴシック" w:hint="eastAsia"/>
        </w:rPr>
        <w:t>。配列のインデックスは</w:t>
      </w:r>
      <w:r w:rsidR="00AE15A0">
        <w:rPr>
          <w:rFonts w:ascii="ＭＳ ゴシック" w:eastAsia="ＭＳ ゴシック" w:hAnsi="ＭＳ ゴシック" w:cs="ＭＳ ゴシック" w:hint="eastAsia"/>
        </w:rPr>
        <w:t>T</w:t>
      </w:r>
      <w:r w:rsidR="00AE15A0">
        <w:rPr>
          <w:rFonts w:ascii="ＭＳ ゴシック" w:eastAsia="ＭＳ ゴシック" w:hAnsi="ＭＳ ゴシック" w:cs="ＭＳ ゴシック"/>
        </w:rPr>
        <w:t>s</w:t>
      </w:r>
      <w:r w:rsidR="00AE15A0">
        <w:rPr>
          <w:rFonts w:ascii="ＭＳ ゴシック" w:eastAsia="ＭＳ ゴシック" w:hAnsi="ＭＳ ゴシック" w:cs="ＭＳ ゴシック" w:hint="eastAsia"/>
        </w:rPr>
        <w:t>pectruを定義して[nd]などとして使っている</w:t>
      </w:r>
      <w:r>
        <w:rPr>
          <w:rFonts w:ascii="ＭＳ ゴシック" w:eastAsia="ＭＳ ゴシック" w:hAnsi="ＭＳ ゴシック" w:cs="ＭＳ ゴシック" w:hint="eastAsia"/>
        </w:rPr>
        <w:t>）</w:t>
      </w:r>
    </w:p>
    <w:p w:rsidR="003D2A95" w:rsidRDefault="003D2A95" w:rsidP="003D2A95">
      <w:pPr>
        <w:pStyle w:val="a7"/>
        <w:rPr>
          <w:rFonts w:ascii="ＭＳ ゴシック" w:eastAsia="ＭＳ ゴシック" w:hAnsi="ＭＳ ゴシック" w:cs="ＭＳ ゴシック"/>
        </w:rPr>
      </w:pP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SpectruList  　　　 (追跡波長数に応じて生成されるスペクトルリスト)</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FirstSpectru 　　　（追跡する最初の波長）</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LastSpectru 　　　 （追跡する最後の波長）</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SpectruString 　　　（追跡波長の文字列表示）</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EffectiveAperture   (有効径)</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Stop               （絞り面となる光学面）</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EntrancePupil      （入射瞳位置）</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ExitPupil          （射出瞳位置）</w:t>
      </w:r>
    </w:p>
    <w:p w:rsidR="003D2A95" w:rsidRDefault="003D2A95" w:rsidP="003D2A95">
      <w:pPr>
        <w:pStyle w:val="a7"/>
        <w:rPr>
          <w:rFonts w:ascii="ＭＳ ゴシック" w:eastAsia="ＭＳ ゴシック" w:hAnsi="ＭＳ ゴシック" w:cs="ＭＳ ゴシック"/>
        </w:rPr>
      </w:pP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ObjectPlane       　（物点面）：opticaisurfaceクラスから生成されたインスタンス</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ObjectDistance    　（物点距離）</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FocusPlaneDistance  （焦点面距離）</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FocusPlane        　（焦点面）：opticaisurfaceクラスから生成されたインスタンス</w:t>
      </w:r>
    </w:p>
    <w:p w:rsidR="003D2A95" w:rsidRDefault="003D2A95" w:rsidP="003D2A95">
      <w:pPr>
        <w:pStyle w:val="a7"/>
        <w:rPr>
          <w:rFonts w:ascii="ＭＳ ゴシック" w:eastAsia="ＭＳ ゴシック" w:hAnsi="ＭＳ ゴシック" w:cs="ＭＳ ゴシック"/>
        </w:rPr>
      </w:pP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BackFocus      　　　（バックフォーカス）：追跡波長をインデックスとする配列</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ObjectSideBackFocus  （物側バックフォーカス）：追跡波長をインデックスとする配列</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lastRenderedPageBreak/>
        <w:t xml:space="preserve">   PrincipalPoint     　（主点）：追跡波長をインデックスとする配列</w:t>
      </w:r>
    </w:p>
    <w:p w:rsidR="003D2A95" w:rsidRDefault="003D2A95" w:rsidP="003D2A95">
      <w:pPr>
        <w:pStyle w:val="a7"/>
        <w:jc w:val="left"/>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ObjectSidePrincipalPoint　　(物側主点)：追跡波長をインデックスとする配列</w:t>
      </w:r>
    </w:p>
    <w:p w:rsidR="003D2A95" w:rsidRDefault="003D2A95" w:rsidP="003D2A95">
      <w:pPr>
        <w:ind w:firstLineChars="150" w:firstLine="315"/>
        <w:jc w:val="left"/>
        <w:rPr>
          <w:rFonts w:ascii="ＭＳ ゴシック" w:eastAsia="ＭＳ ゴシック" w:hAnsi="ＭＳ ゴシック"/>
        </w:rPr>
      </w:pPr>
      <w:r>
        <w:rPr>
          <w:rFonts w:ascii="ＭＳ ゴシック" w:eastAsia="ＭＳ ゴシック" w:hAnsi="ＭＳ ゴシック" w:hint="eastAsia"/>
        </w:rPr>
        <w:t>FocalLength</w:t>
      </w:r>
      <w:r>
        <w:rPr>
          <w:rFonts w:hint="eastAsia"/>
        </w:rPr>
        <w:t xml:space="preserve">    </w:t>
      </w:r>
      <w:r>
        <w:rPr>
          <w:rFonts w:hint="eastAsia"/>
        </w:rPr>
        <w:t xml:space="preserve">　　　　　　</w:t>
      </w:r>
      <w:r>
        <w:rPr>
          <w:rFonts w:ascii="ＭＳ ゴシック" w:eastAsia="ＭＳ ゴシック" w:hAnsi="ＭＳ ゴシック" w:hint="eastAsia"/>
        </w:rPr>
        <w:t>（物側主点）：追跡波長をインデックスとする配列）</w:t>
      </w:r>
    </w:p>
    <w:p w:rsidR="003D2A95" w:rsidRDefault="003D2A95" w:rsidP="003D2A95">
      <w:pPr>
        <w:pStyle w:val="a7"/>
        <w:rPr>
          <w:rFonts w:ascii="ＭＳ ゴシック" w:eastAsia="ＭＳ ゴシック" w:hAnsi="ＭＳ ゴシック" w:cs="ＭＳ ゴシック"/>
        </w:rPr>
      </w:pPr>
    </w:p>
    <w:p w:rsidR="003D2A95" w:rsidRDefault="003D2A95" w:rsidP="003D2A95">
      <w:pPr>
        <w:pStyle w:val="a7"/>
        <w:jc w:val="left"/>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BackFocusSagittaru　　　　　　（サジタル面バックフォーカス）</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ObjectSideBackFocusSagittaru  （サジタル面物側バックフォーカス）</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PrincipalPointSagittaru 　　　（サジタル面主点）</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ObjectSidePrincipalPointSagittaru   （サジタル面物側主点）</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FocalLengthSagittaru                （サジタル面焦点距離）</w:t>
      </w:r>
    </w:p>
    <w:p w:rsidR="003D2A95" w:rsidRDefault="003D2A95" w:rsidP="003D2A95">
      <w:pPr>
        <w:pStyle w:val="a7"/>
        <w:rPr>
          <w:rFonts w:ascii="ＭＳ ゴシック" w:eastAsia="ＭＳ ゴシック" w:hAnsi="ＭＳ ゴシック" w:cs="ＭＳ ゴシック"/>
        </w:rPr>
      </w:pP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AfocalSwitch     　（アフォーカル系フラグ）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SynmetrySwitch     （対称形フラグ）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MxsinSwitch        （臨界角フラグ）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RayCheckSwitch     （光線チェックフラグ）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NaInputSwitch      （開口入力フラグ）</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FishEyeSwitch      （魚眼フラグ）</w:t>
      </w:r>
    </w:p>
    <w:p w:rsidR="003D2A95" w:rsidRDefault="003D2A95" w:rsidP="003D2A95">
      <w:pPr>
        <w:pStyle w:val="a7"/>
        <w:rPr>
          <w:rFonts w:ascii="ＭＳ ゴシック" w:eastAsia="ＭＳ ゴシック" w:hAnsi="ＭＳ ゴシック" w:cs="ＭＳ ゴシック"/>
        </w:rPr>
      </w:pPr>
    </w:p>
    <w:p w:rsidR="003D2A95" w:rsidRPr="00EC4A30" w:rsidRDefault="00F75CDA" w:rsidP="00EC4A30">
      <w:pPr>
        <w:rPr>
          <w:rFonts w:ascii="ＭＳ ゴシック" w:eastAsia="ＭＳ ゴシック" w:hAnsi="ＭＳ ゴシック"/>
        </w:rPr>
      </w:pPr>
      <w:r>
        <w:rPr>
          <w:rFonts w:ascii="ＭＳ ゴシック" w:eastAsia="ＭＳ ゴシック" w:hAnsi="ＭＳ ゴシック" w:cs="ＭＳ ゴシック" w:hint="eastAsia"/>
          <w:b/>
        </w:rPr>
        <w:t xml:space="preserve">1.4　</w:t>
      </w:r>
      <w:r w:rsidR="003D2A95" w:rsidRPr="00233693">
        <w:rPr>
          <w:rFonts w:ascii="ＭＳ ゴシック" w:eastAsia="ＭＳ ゴシック" w:hAnsi="ＭＳ ゴシック" w:cs="ＭＳ ゴシック" w:hint="eastAsia"/>
          <w:b/>
        </w:rPr>
        <w:t>ParAxialRay クラス</w:t>
      </w:r>
      <w:r w:rsidR="003D2A95" w:rsidRPr="006A7EE9">
        <w:rPr>
          <w:rFonts w:ascii="ＭＳ ゴシック" w:eastAsia="ＭＳ ゴシック" w:hAnsi="ＭＳ ゴシック" w:cs="ＭＳ ゴシック" w:hint="eastAsia"/>
        </w:rPr>
        <w:t>・・・</w:t>
      </w:r>
      <w:r w:rsidR="003D2A95" w:rsidRPr="00CF0FE2">
        <w:rPr>
          <w:rFonts w:ascii="ＭＳ ゴシック" w:eastAsia="ＭＳ ゴシック" w:hAnsi="ＭＳ ゴシック" w:hint="eastAsia"/>
        </w:rPr>
        <w:t>ユ</w:t>
      </w:r>
      <w:r w:rsidR="003D2A95">
        <w:rPr>
          <w:rFonts w:ascii="ＭＳ ゴシック" w:eastAsia="ＭＳ ゴシック" w:hAnsi="ＭＳ ゴシック" w:hint="eastAsia"/>
        </w:rPr>
        <w:t>ニットRayで定義</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h        （光線高）：光学面数と追跡波長数の2次元配列</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        （換算傾角）：光学面数と追跡波長数の2次元配列</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s        （光軸交点距離）：光学面数と追跡波長数の2次元配列</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u        （傾角）：光学面数と追跡波長数の2次元配列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ObjectSideDistance      （物点距離）</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ReverseObjectDistance   （逆追跡物点距離）</w:t>
      </w:r>
    </w:p>
    <w:p w:rsidR="003D2A95" w:rsidRDefault="003D2A95" w:rsidP="003D2A95">
      <w:pPr>
        <w:pStyle w:val="a7"/>
        <w:rPr>
          <w:rFonts w:ascii="ＭＳ ゴシック" w:eastAsia="ＭＳ ゴシック" w:hAnsi="ＭＳ ゴシック" w:cs="ＭＳ ゴシック"/>
        </w:rPr>
      </w:pPr>
    </w:p>
    <w:p w:rsidR="003D2A95" w:rsidRDefault="003D2A95" w:rsidP="003D2A95">
      <w:pPr>
        <w:pStyle w:val="a7"/>
        <w:rPr>
          <w:rFonts w:ascii="ＭＳ ゴシック" w:eastAsia="ＭＳ ゴシック" w:hAnsi="ＭＳ ゴシック" w:cs="ＭＳ ゴシック"/>
        </w:rPr>
      </w:pPr>
    </w:p>
    <w:p w:rsidR="003D2A95" w:rsidRPr="00EC4A30" w:rsidRDefault="00F75CDA" w:rsidP="00EC4A30">
      <w:pPr>
        <w:rPr>
          <w:rFonts w:ascii="ＭＳ ゴシック" w:eastAsia="ＭＳ ゴシック" w:hAnsi="ＭＳ ゴシック"/>
        </w:rPr>
      </w:pPr>
      <w:r>
        <w:rPr>
          <w:rFonts w:ascii="ＭＳ ゴシック" w:eastAsia="ＭＳ ゴシック" w:hAnsi="ＭＳ ゴシック" w:cs="ＭＳ ゴシック" w:hint="eastAsia"/>
          <w:b/>
        </w:rPr>
        <w:t xml:space="preserve">1.5　</w:t>
      </w:r>
      <w:r w:rsidR="003D2A95" w:rsidRPr="00233693">
        <w:rPr>
          <w:rFonts w:ascii="ＭＳ ゴシック" w:eastAsia="ＭＳ ゴシック" w:hAnsi="ＭＳ ゴシック" w:cs="ＭＳ ゴシック" w:hint="eastAsia"/>
          <w:b/>
        </w:rPr>
        <w:t>D3Rayクラス</w:t>
      </w:r>
      <w:r w:rsidR="003D2A95" w:rsidRPr="006A7EE9">
        <w:rPr>
          <w:rFonts w:ascii="ＭＳ ゴシック" w:eastAsia="ＭＳ ゴシック" w:hAnsi="ＭＳ ゴシック" w:cs="ＭＳ ゴシック" w:hint="eastAsia"/>
        </w:rPr>
        <w:t>・・・</w:t>
      </w:r>
      <w:r w:rsidR="003D2A95" w:rsidRPr="00CF0FE2">
        <w:rPr>
          <w:rFonts w:ascii="ＭＳ ゴシック" w:eastAsia="ＭＳ ゴシック" w:hAnsi="ＭＳ ゴシック" w:hint="eastAsia"/>
        </w:rPr>
        <w:t>ユ</w:t>
      </w:r>
      <w:r w:rsidR="003D2A95">
        <w:rPr>
          <w:rFonts w:ascii="ＭＳ ゴシック" w:eastAsia="ＭＳ ゴシック" w:hAnsi="ＭＳ ゴシック" w:hint="eastAsia"/>
        </w:rPr>
        <w:t>ニットRayで定義</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ax, ay, az      （松井吉哉「レンズ設計法」P42.図3.2　</w:t>
      </w:r>
      <w:r>
        <w:rPr>
          <w:rFonts w:ascii="ＭＳ ゴシック" w:eastAsia="ＭＳ ゴシック" w:hAnsi="ＭＳ ゴシック" w:cs="ＭＳ ゴシック" w:hint="eastAsia"/>
          <w:i/>
        </w:rPr>
        <w:t>Ｔｖ-1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axi, ayi, azi   （同図　</w:t>
      </w:r>
      <w:r>
        <w:rPr>
          <w:rFonts w:ascii="ＭＳ ゴシック" w:eastAsia="ＭＳ ゴシック" w:hAnsi="ＭＳ ゴシック" w:cs="ＭＳ ゴシック" w:hint="eastAsia"/>
          <w:i/>
        </w:rPr>
        <w:t>Ｔｖ-1　）</w:t>
      </w:r>
      <w:r>
        <w:rPr>
          <w:rFonts w:ascii="ＭＳ ゴシック" w:eastAsia="ＭＳ ゴシック" w:hAnsi="ＭＳ ゴシック" w:cs="ＭＳ ゴシック" w:hint="eastAsia"/>
        </w:rPr>
        <w:t xml:space="preserve">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dxi, dyi, dzi   （同図　</w:t>
      </w:r>
      <w:r>
        <w:rPr>
          <w:rFonts w:ascii="ＭＳ ゴシック" w:eastAsia="ＭＳ ゴシック" w:hAnsi="ＭＳ ゴシック" w:cs="ＭＳ ゴシック" w:hint="eastAsia"/>
          <w:i/>
        </w:rPr>
        <w:t>Ｑ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amx, amy, amz   （同図　</w:t>
      </w:r>
      <w:r>
        <w:rPr>
          <w:rFonts w:ascii="ＭＳ ゴシック" w:eastAsia="ＭＳ ゴシック" w:hAnsi="ＭＳ ゴシック" w:cs="ＭＳ ゴシック" w:hint="eastAsia"/>
          <w:i/>
        </w:rPr>
        <w:t>Ｍ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al,  am,  an    （同図　</w:t>
      </w:r>
      <w:r>
        <w:rPr>
          <w:rFonts w:ascii="ＭＳ ゴシック" w:eastAsia="ＭＳ ゴシック" w:hAnsi="ＭＳ ゴシック" w:cs="ＭＳ ゴシック" w:hint="eastAsia"/>
          <w:i/>
        </w:rPr>
        <w:t>Ｅ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dxia, dyia, dzia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xmd, dim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qntp, objd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pi, qi, deltaQi, gi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lastRenderedPageBreak/>
        <w:t xml:space="preserve">  d12, pathLength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vv, vf, cosi, cosid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sini2, sinid2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cofP1, cofP2, cofP3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frnlbh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h, hxv, hyv, hzv   （松井吉哉「レンズ設計法」P42.図3.2　</w:t>
      </w:r>
      <w:r>
        <w:rPr>
          <w:rFonts w:ascii="ＭＳ ゴシック" w:eastAsia="ＭＳ ゴシック" w:hAnsi="ＭＳ ゴシック" w:cs="ＭＳ ゴシック" w:hint="eastAsia"/>
          <w:i/>
        </w:rPr>
        <w:t>Ｔ　）</w:t>
      </w:r>
      <w:r>
        <w:rPr>
          <w:rFonts w:ascii="ＭＳ ゴシック" w:eastAsia="ＭＳ ゴシック" w:hAnsi="ＭＳ ゴシック" w:cs="ＭＳ ゴシック" w:hint="eastAsia"/>
        </w:rPr>
        <w:t>：光学面数</w:t>
      </w:r>
      <w:r w:rsidR="001E2CFB">
        <w:rPr>
          <w:rFonts w:ascii="ＭＳ ゴシック" w:eastAsia="ＭＳ ゴシック" w:hAnsi="ＭＳ ゴシック" w:cs="ＭＳ ゴシック" w:hint="eastAsia"/>
        </w:rPr>
        <w:t>個</w:t>
      </w:r>
      <w:r>
        <w:rPr>
          <w:rFonts w:ascii="ＭＳ ゴシック" w:eastAsia="ＭＳ ゴシック" w:hAnsi="ＭＳ ゴシック" w:cs="ＭＳ ゴシック" w:hint="eastAsia"/>
        </w:rPr>
        <w:t>の配列</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vdxi, vdyi, vdzi   （同図　</w:t>
      </w:r>
      <w:r>
        <w:rPr>
          <w:rFonts w:ascii="ＭＳ ゴシック" w:eastAsia="ＭＳ ゴシック" w:hAnsi="ＭＳ ゴシック" w:cs="ＭＳ ゴシック" w:hint="eastAsia"/>
          <w:i/>
        </w:rPr>
        <w:t>Ｑｖ+1　）</w:t>
      </w:r>
      <w:r>
        <w:rPr>
          <w:rFonts w:ascii="ＭＳ ゴシック" w:eastAsia="ＭＳ ゴシック" w:hAnsi="ＭＳ ゴシック" w:cs="ＭＳ ゴシック" w:hint="eastAsia"/>
        </w:rPr>
        <w:t>：光学面数</w:t>
      </w:r>
      <w:r w:rsidR="001E2CFB">
        <w:rPr>
          <w:rFonts w:ascii="ＭＳ ゴシック" w:eastAsia="ＭＳ ゴシック" w:hAnsi="ＭＳ ゴシック" w:cs="ＭＳ ゴシック" w:hint="eastAsia"/>
        </w:rPr>
        <w:t>個</w:t>
      </w:r>
      <w:r>
        <w:rPr>
          <w:rFonts w:ascii="ＭＳ ゴシック" w:eastAsia="ＭＳ ゴシック" w:hAnsi="ＭＳ ゴシック" w:cs="ＭＳ ゴシック" w:hint="eastAsia"/>
        </w:rPr>
        <w:t>の配列</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sinmx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asSwitch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vyhat, vhyi, uyi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vzhat, uzi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vdfy, vdfz, vdfy2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vdfz2, vdfyz          </w:t>
      </w:r>
    </w:p>
    <w:p w:rsidR="003D2A95" w:rsidRDefault="003D2A95" w:rsidP="003D2A95">
      <w:pPr>
        <w:pStyle w:val="a7"/>
        <w:rPr>
          <w:rFonts w:ascii="ＭＳ ゴシック" w:eastAsia="ＭＳ ゴシック" w:hAnsi="ＭＳ ゴシック" w:cs="ＭＳ ゴシック"/>
        </w:rPr>
      </w:pP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rot, ros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a11, a21, a12, a22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b11, b21, b12, b22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ryi, rzi, ryzi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dq1yh, dq1zh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dq2yh, dq2zh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dr1yh, dr1zh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dr2yh, dr2zh        </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tas, sas            </w:t>
      </w:r>
    </w:p>
    <w:p w:rsidR="003D2A95" w:rsidRDefault="003D2A95" w:rsidP="003D2A95">
      <w:pPr>
        <w:pStyle w:val="a7"/>
        <w:rPr>
          <w:rFonts w:ascii="ＭＳ ゴシック" w:eastAsia="ＭＳ ゴシック" w:hAnsi="ＭＳ ゴシック" w:cs="ＭＳ ゴシック"/>
        </w:rPr>
      </w:pP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K3dastFlag       （ 光線が 非点収差を計算されているかどうかの判定</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１のとき初期値　追跡式を呼び出すたび＋１する）</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IhightFlag        （フレネル面で光線がハイゾーンか否かの判定）</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IeabsFlag         （非球面での逐次近似で収束したかの判定で使用）</w:t>
      </w:r>
    </w:p>
    <w:p w:rsidR="003D2A95" w:rsidRDefault="003D2A95" w:rsidP="003D2A95">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Evold             （非球面での逐次近似で球面と非球面との差）</w:t>
      </w:r>
    </w:p>
    <w:p w:rsidR="003D2A95" w:rsidRDefault="003D2A95" w:rsidP="003D2A95">
      <w:pPr>
        <w:pStyle w:val="a7"/>
        <w:rPr>
          <w:rFonts w:ascii="ＭＳ ゴシック" w:eastAsia="ＭＳ ゴシック" w:hAnsi="ＭＳ ゴシック" w:cs="ＭＳ ゴシック"/>
        </w:rPr>
      </w:pPr>
    </w:p>
    <w:p w:rsidR="003D2A95" w:rsidRDefault="003D2A95" w:rsidP="003D2A95">
      <w:pPr>
        <w:rPr>
          <w:rFonts w:ascii="ＭＳ ゴシック" w:eastAsia="ＭＳ ゴシック" w:hAnsi="ＭＳ ゴシック"/>
        </w:rPr>
      </w:pPr>
    </w:p>
    <w:p w:rsidR="003D2A95" w:rsidRDefault="003D2A95" w:rsidP="003D2A95">
      <w:pPr>
        <w:rPr>
          <w:rFonts w:ascii="ＭＳ ゴシック" w:eastAsia="ＭＳ ゴシック" w:hAnsi="ＭＳ ゴシック"/>
        </w:rPr>
      </w:pPr>
      <w:r>
        <w:rPr>
          <w:rFonts w:ascii="ＭＳ ゴシック" w:eastAsia="ＭＳ ゴシック" w:hAnsi="ＭＳ ゴシック" w:hint="eastAsia"/>
        </w:rPr>
        <w:t xml:space="preserve">　POPSを起動するとOpticalSystemという名前でOptSystemクラスからインスタンスが一つ作られます。バックアップ用などにOptSystemからインスタンスが作ら</w:t>
      </w:r>
      <w:r w:rsidR="00184493">
        <w:rPr>
          <w:rFonts w:ascii="ＭＳ ゴシック" w:eastAsia="ＭＳ ゴシック" w:hAnsi="ＭＳ ゴシック" w:hint="eastAsia"/>
        </w:rPr>
        <w:t>れますが、基本</w:t>
      </w:r>
      <w:r w:rsidR="00E5430E">
        <w:rPr>
          <w:rFonts w:ascii="ＭＳ ゴシック" w:eastAsia="ＭＳ ゴシック" w:hAnsi="ＭＳ ゴシック" w:hint="eastAsia"/>
        </w:rPr>
        <w:t>POPS</w:t>
      </w:r>
      <w:r w:rsidR="003C6A1E">
        <w:rPr>
          <w:rFonts w:ascii="ＭＳ ゴシック" w:eastAsia="ＭＳ ゴシック" w:hAnsi="ＭＳ ゴシック" w:hint="eastAsia"/>
        </w:rPr>
        <w:t>プログラムの中には一つの光学系という構造です</w:t>
      </w:r>
      <w:r>
        <w:rPr>
          <w:rFonts w:ascii="ＭＳ ゴシック" w:eastAsia="ＭＳ ゴシック" w:hAnsi="ＭＳ ゴシック" w:hint="eastAsia"/>
        </w:rPr>
        <w:t>。</w:t>
      </w:r>
    </w:p>
    <w:p w:rsidR="003D2A95" w:rsidRDefault="003D2A95" w:rsidP="003D2A95">
      <w:pPr>
        <w:ind w:firstLineChars="100" w:firstLine="210"/>
        <w:rPr>
          <w:rFonts w:ascii="ＭＳ ゴシック" w:eastAsia="ＭＳ ゴシック" w:hAnsi="ＭＳ ゴシック"/>
        </w:rPr>
      </w:pPr>
      <w:r>
        <w:rPr>
          <w:rFonts w:ascii="ＭＳ ゴシック" w:eastAsia="ＭＳ ゴシック" w:hAnsi="ＭＳ ゴシック" w:hint="eastAsia"/>
        </w:rPr>
        <w:t>ただ焦点面は</w:t>
      </w:r>
      <w:r w:rsidR="003C6A1E">
        <w:rPr>
          <w:rFonts w:ascii="ＭＳ ゴシック" w:eastAsia="ＭＳ ゴシック" w:hAnsi="ＭＳ ゴシック" w:hint="eastAsia"/>
        </w:rPr>
        <w:t>別の</w:t>
      </w:r>
      <w:r>
        <w:rPr>
          <w:rFonts w:ascii="ＭＳ ゴシック" w:eastAsia="ＭＳ ゴシック" w:hAnsi="ＭＳ ゴシック" w:hint="eastAsia"/>
        </w:rPr>
        <w:t>一つの光学系と考えてFinalOptという名前でOptSystemクラスから生成しています。</w:t>
      </w:r>
      <w:r w:rsidR="00850327">
        <w:rPr>
          <w:rFonts w:ascii="ＭＳ ゴシック" w:eastAsia="ＭＳ ゴシック" w:hAnsi="ＭＳ ゴシック" w:hint="eastAsia"/>
        </w:rPr>
        <w:t>OpticalSystemのFocusPlaneの面形状がコピーされて使われます。</w:t>
      </w:r>
      <w:r w:rsidR="009622BF">
        <w:rPr>
          <w:rFonts w:ascii="ＭＳ ゴシック" w:eastAsia="ＭＳ ゴシック" w:hAnsi="ＭＳ ゴシック" w:hint="eastAsia"/>
        </w:rPr>
        <w:t xml:space="preserve">　　</w:t>
      </w:r>
    </w:p>
    <w:p w:rsidR="000D04BC" w:rsidRDefault="00E249C9" w:rsidP="004C06A6">
      <w:pPr>
        <w:ind w:firstLineChars="100" w:firstLine="210"/>
        <w:rPr>
          <w:rFonts w:ascii="ＭＳ ゴシック" w:eastAsia="ＭＳ ゴシック" w:hAnsi="ＭＳ ゴシック"/>
        </w:rPr>
      </w:pPr>
      <w:r>
        <w:rPr>
          <w:rFonts w:ascii="ＭＳ ゴシック" w:eastAsia="ＭＳ ゴシック" w:hAnsi="ＭＳ ゴシック" w:hint="eastAsia"/>
        </w:rPr>
        <w:lastRenderedPageBreak/>
        <w:t>光線</w:t>
      </w:r>
      <w:r w:rsidR="003D2A95">
        <w:rPr>
          <w:rFonts w:ascii="ＭＳ ゴシック" w:eastAsia="ＭＳ ゴシック" w:hAnsi="ＭＳ ゴシック" w:hint="eastAsia"/>
        </w:rPr>
        <w:t>（D3Ray、ParAxialRay</w:t>
      </w:r>
      <w:r w:rsidR="003D2A95">
        <w:rPr>
          <w:rFonts w:ascii="ＭＳ ゴシック" w:eastAsia="ＭＳ ゴシック" w:hAnsi="ＭＳ ゴシック"/>
        </w:rPr>
        <w:t>）</w:t>
      </w:r>
      <w:r w:rsidR="003D2A95">
        <w:rPr>
          <w:rFonts w:ascii="ＭＳ ゴシック" w:eastAsia="ＭＳ ゴシック" w:hAnsi="ＭＳ ゴシック" w:hint="eastAsia"/>
        </w:rPr>
        <w:t>は随時生成がされます。</w:t>
      </w:r>
    </w:p>
    <w:p w:rsidR="004A2F5A" w:rsidRDefault="004A2F5A" w:rsidP="004C06A6">
      <w:pPr>
        <w:ind w:firstLineChars="100" w:firstLine="210"/>
        <w:rPr>
          <w:rFonts w:ascii="ＭＳ ゴシック" w:eastAsia="ＭＳ ゴシック" w:hAnsi="ＭＳ ゴシック"/>
        </w:rPr>
      </w:pPr>
    </w:p>
    <w:p w:rsidR="00F208F7" w:rsidRDefault="00F208F7" w:rsidP="00F208F7">
      <w:pPr>
        <w:rPr>
          <w:rFonts w:ascii="ＭＳ ゴシック" w:eastAsia="ＭＳ ゴシック" w:hAnsi="ＭＳ ゴシック"/>
        </w:rPr>
      </w:pPr>
      <w:r>
        <w:rPr>
          <w:rFonts w:ascii="ＭＳ ゴシック" w:eastAsia="ＭＳ ゴシック" w:hAnsi="ＭＳ ゴシック" w:hint="eastAsia"/>
          <w:b/>
        </w:rPr>
        <w:t>2、メソッドの説明</w:t>
      </w:r>
    </w:p>
    <w:p w:rsidR="009F596E" w:rsidRPr="009F596E" w:rsidRDefault="00F75CDA" w:rsidP="009F596E">
      <w:pPr>
        <w:rPr>
          <w:rFonts w:ascii="ＭＳ ゴシック" w:eastAsia="ＭＳ ゴシック" w:hAnsi="ＭＳ ゴシック"/>
          <w:b/>
        </w:rPr>
      </w:pPr>
      <w:r>
        <w:rPr>
          <w:rFonts w:ascii="ＭＳ ゴシック" w:eastAsia="ＭＳ ゴシック" w:hAnsi="ＭＳ ゴシック" w:hint="eastAsia"/>
          <w:b/>
        </w:rPr>
        <w:t xml:space="preserve">2.2　</w:t>
      </w:r>
      <w:r w:rsidR="009F596E">
        <w:rPr>
          <w:rFonts w:ascii="ＭＳ ゴシック" w:eastAsia="ＭＳ ゴシック" w:hAnsi="ＭＳ ゴシック" w:hint="eastAsia"/>
          <w:b/>
        </w:rPr>
        <w:t>近軸追跡</w:t>
      </w:r>
    </w:p>
    <w:p w:rsidR="009F596E" w:rsidRDefault="00065F53" w:rsidP="009F596E">
      <w:pPr>
        <w:ind w:firstLineChars="100" w:firstLine="210"/>
        <w:rPr>
          <w:rFonts w:ascii="ＭＳ ゴシック" w:eastAsia="ＭＳ ゴシック" w:hAnsi="ＭＳ ゴシック"/>
        </w:rPr>
      </w:pPr>
      <w:r>
        <w:rPr>
          <w:rFonts w:ascii="ＭＳ ゴシック" w:eastAsia="ＭＳ ゴシック" w:hAnsi="ＭＳ ゴシック" w:hint="eastAsia"/>
        </w:rPr>
        <w:t>近軸追跡メニューで開く、近軸値</w:t>
      </w:r>
      <w:r w:rsidR="009F596E">
        <w:rPr>
          <w:rFonts w:ascii="ＭＳ ゴシック" w:eastAsia="ＭＳ ゴシック" w:hAnsi="ＭＳ ゴシック" w:hint="eastAsia"/>
        </w:rPr>
        <w:t>フォームの</w:t>
      </w:r>
      <w:r w:rsidR="00115C1C">
        <w:rPr>
          <w:rFonts w:ascii="ＭＳ ゴシック" w:eastAsia="ＭＳ ゴシック" w:hAnsi="ＭＳ ゴシック" w:hint="eastAsia"/>
        </w:rPr>
        <w:t>『</w:t>
      </w:r>
      <w:r w:rsidR="009F596E">
        <w:rPr>
          <w:rFonts w:ascii="ＭＳ ゴシック" w:eastAsia="ＭＳ ゴシック" w:hAnsi="ＭＳ ゴシック" w:hint="eastAsia"/>
        </w:rPr>
        <w:t>近軸</w:t>
      </w:r>
      <w:r w:rsidR="00115C1C">
        <w:rPr>
          <w:rFonts w:ascii="ＭＳ ゴシック" w:eastAsia="ＭＳ ゴシック" w:hAnsi="ＭＳ ゴシック" w:hint="eastAsia"/>
        </w:rPr>
        <w:t>追跡』</w:t>
      </w:r>
      <w:r w:rsidR="009F596E">
        <w:rPr>
          <w:rFonts w:ascii="ＭＳ ゴシック" w:eastAsia="ＭＳ ゴシック" w:hAnsi="ＭＳ ゴシック" w:hint="eastAsia"/>
        </w:rPr>
        <w:t>ボタンクリックを追っていくとたどることが出来ます。</w:t>
      </w:r>
      <w:r w:rsidR="00427623">
        <w:rPr>
          <w:rFonts w:ascii="ＭＳ ゴシック" w:eastAsia="ＭＳ ゴシック" w:hAnsi="ＭＳ ゴシック" w:hint="eastAsia"/>
        </w:rPr>
        <w:t>ボタンクリックイベントの</w:t>
      </w:r>
      <w:r>
        <w:rPr>
          <w:rFonts w:ascii="ＭＳ ゴシック" w:eastAsia="ＭＳ ゴシック" w:hAnsi="ＭＳ ゴシック" w:hint="eastAsia"/>
        </w:rPr>
        <w:t>中の</w:t>
      </w:r>
      <w:r w:rsidR="00427623">
        <w:rPr>
          <w:rFonts w:ascii="ＭＳ ゴシック" w:eastAsia="ＭＳ ゴシック" w:hAnsi="ＭＳ ゴシック" w:hint="eastAsia"/>
        </w:rPr>
        <w:t>、</w:t>
      </w:r>
      <w:r w:rsidR="00427623">
        <w:rPr>
          <w:rFonts w:ascii="ＭＳ ゴシック" w:eastAsia="ＭＳ ゴシック" w:hAnsi="ＭＳ ゴシック"/>
        </w:rPr>
        <w:t xml:space="preserve"> </w:t>
      </w:r>
      <w:r w:rsidR="00427623" w:rsidRPr="00427623">
        <w:rPr>
          <w:rFonts w:ascii="ＭＳ ゴシック" w:eastAsia="ＭＳ ゴシック" w:hAnsi="ＭＳ ゴシック"/>
        </w:rPr>
        <w:t xml:space="preserve"> </w:t>
      </w:r>
      <w:r w:rsidR="00427623" w:rsidRPr="001D6F59">
        <w:rPr>
          <w:rFonts w:ascii="ＭＳ ゴシック" w:eastAsia="ＭＳ ゴシック" w:hAnsi="ＭＳ ゴシック"/>
        </w:rPr>
        <w:t>ParAxialTrace</w:t>
      </w:r>
      <w:r w:rsidR="00427623">
        <w:rPr>
          <w:rFonts w:ascii="ＭＳ ゴシック" w:eastAsia="ＭＳ ゴシック" w:hAnsi="ＭＳ ゴシック" w:hint="eastAsia"/>
        </w:rPr>
        <w:t>（　）で</w:t>
      </w:r>
      <w:r w:rsidR="00B947D0">
        <w:rPr>
          <w:rFonts w:ascii="ＭＳ ゴシック" w:eastAsia="ＭＳ ゴシック" w:hAnsi="ＭＳ ゴシック" w:hint="eastAsia"/>
        </w:rPr>
        <w:t>近軸</w:t>
      </w:r>
      <w:r>
        <w:rPr>
          <w:rFonts w:ascii="ＭＳ ゴシック" w:eastAsia="ＭＳ ゴシック" w:hAnsi="ＭＳ ゴシック" w:hint="eastAsia"/>
        </w:rPr>
        <w:t>値</w:t>
      </w:r>
      <w:r w:rsidR="00427623">
        <w:rPr>
          <w:rFonts w:ascii="ＭＳ ゴシック" w:eastAsia="ＭＳ ゴシック" w:hAnsi="ＭＳ ゴシック" w:hint="eastAsia"/>
        </w:rPr>
        <w:t>計算をしています。</w:t>
      </w:r>
    </w:p>
    <w:p w:rsidR="009F596E" w:rsidRDefault="00623C74" w:rsidP="009F596E">
      <w:pPr>
        <w:ind w:firstLineChars="100" w:firstLine="210"/>
        <w:rPr>
          <w:rFonts w:ascii="ＭＳ ゴシック" w:eastAsia="ＭＳ ゴシック" w:hAnsi="ＭＳ ゴシック"/>
        </w:rPr>
      </w:pPr>
      <w:r>
        <w:rPr>
          <w:rFonts w:ascii="ＭＳ ゴシック" w:eastAsia="ＭＳ ゴシック" w:hAnsi="ＭＳ ゴシック" w:hint="eastAsia"/>
        </w:rPr>
        <w:t>●</w:t>
      </w:r>
      <w:r w:rsidR="009F596E" w:rsidRPr="001D6F59">
        <w:rPr>
          <w:rFonts w:ascii="ＭＳ ゴシック" w:eastAsia="ＭＳ ゴシック" w:hAnsi="ＭＳ ゴシック"/>
        </w:rPr>
        <w:t>ParAxialTrace</w:t>
      </w:r>
      <w:r w:rsidR="003F774C">
        <w:rPr>
          <w:rFonts w:ascii="ＭＳ ゴシック" w:eastAsia="ＭＳ ゴシック" w:hAnsi="ＭＳ ゴシック" w:hint="eastAsia"/>
        </w:rPr>
        <w:t>（　）</w:t>
      </w:r>
      <w:r w:rsidR="009F596E">
        <w:rPr>
          <w:rFonts w:ascii="ＭＳ ゴシック" w:eastAsia="ＭＳ ゴシック" w:hAnsi="ＭＳ ゴシック" w:hint="eastAsia"/>
        </w:rPr>
        <w:t>・・・OptSystemクラスにPublicで実装</w:t>
      </w:r>
    </w:p>
    <w:p w:rsidR="009F596E" w:rsidRDefault="009F596E" w:rsidP="009F596E">
      <w:pPr>
        <w:ind w:firstLineChars="100" w:firstLine="210"/>
        <w:rPr>
          <w:rFonts w:ascii="ＭＳ ゴシック" w:eastAsia="ＭＳ ゴシック" w:hAnsi="ＭＳ ゴシック"/>
        </w:rPr>
      </w:pPr>
      <w:r>
        <w:rPr>
          <w:rFonts w:ascii="ＭＳ ゴシック" w:eastAsia="ＭＳ ゴシック" w:hAnsi="ＭＳ ゴシック" w:hint="eastAsia"/>
        </w:rPr>
        <w:t>ParAxialTraceの中で</w:t>
      </w:r>
      <w:r w:rsidR="00D048C1">
        <w:rPr>
          <w:rFonts w:ascii="ＭＳ ゴシック" w:eastAsia="ＭＳ ゴシック" w:hAnsi="ＭＳ ゴシック" w:hint="eastAsia"/>
        </w:rPr>
        <w:t>下記の</w:t>
      </w:r>
      <w:r>
        <w:rPr>
          <w:rFonts w:ascii="ＭＳ ゴシック" w:eastAsia="ＭＳ ゴシック" w:hAnsi="ＭＳ ゴシック" w:hint="eastAsia"/>
        </w:rPr>
        <w:t>メソッド</w:t>
      </w:r>
      <w:r w:rsidR="00D048C1">
        <w:rPr>
          <w:rFonts w:ascii="ＭＳ ゴシック" w:eastAsia="ＭＳ ゴシック" w:hAnsi="ＭＳ ゴシック" w:hint="eastAsia"/>
        </w:rPr>
        <w:t>を順次実行することで近軸追跡をしています。</w:t>
      </w:r>
    </w:p>
    <w:p w:rsidR="009F596E" w:rsidRDefault="009F596E" w:rsidP="009F596E">
      <w:pPr>
        <w:ind w:firstLineChars="100" w:firstLine="210"/>
        <w:rPr>
          <w:rFonts w:ascii="ＭＳ ゴシック" w:eastAsia="ＭＳ ゴシック" w:hAnsi="ＭＳ ゴシック"/>
        </w:rPr>
      </w:pPr>
    </w:p>
    <w:p w:rsidR="009F596E" w:rsidRPr="00D205B9" w:rsidRDefault="009F596E" w:rsidP="009F596E">
      <w:pPr>
        <w:ind w:firstLineChars="100" w:firstLine="210"/>
        <w:rPr>
          <w:rFonts w:ascii="ＭＳ ゴシック" w:eastAsia="ＭＳ ゴシック" w:hAnsi="ＭＳ ゴシック"/>
        </w:rPr>
      </w:pPr>
      <w:r>
        <w:rPr>
          <w:rFonts w:ascii="ＭＳ ゴシック" w:eastAsia="ＭＳ ゴシック" w:hAnsi="ＭＳ ゴシック"/>
        </w:rPr>
        <w:t>CalculatePower</w:t>
      </w:r>
      <w:r>
        <w:rPr>
          <w:rFonts w:ascii="ＭＳ ゴシック" w:eastAsia="ＭＳ ゴシック" w:hAnsi="ＭＳ ゴシック" w:hint="eastAsia"/>
        </w:rPr>
        <w:t>・・・・・・・・面のパワーの計算。OptSystemクラスに実装</w:t>
      </w:r>
    </w:p>
    <w:p w:rsidR="009F596E" w:rsidRPr="00D205B9" w:rsidRDefault="009F596E" w:rsidP="009F596E">
      <w:pPr>
        <w:ind w:firstLineChars="100" w:firstLine="210"/>
        <w:rPr>
          <w:rFonts w:ascii="ＭＳ ゴシック" w:eastAsia="ＭＳ ゴシック" w:hAnsi="ＭＳ ゴシック"/>
        </w:rPr>
      </w:pPr>
      <w:r>
        <w:rPr>
          <w:rFonts w:ascii="ＭＳ ゴシック" w:eastAsia="ＭＳ ゴシック" w:hAnsi="ＭＳ ゴシック"/>
        </w:rPr>
        <w:t>CalculateExchangeDistance</w:t>
      </w:r>
      <w:r>
        <w:rPr>
          <w:rFonts w:ascii="ＭＳ ゴシック" w:eastAsia="ＭＳ ゴシック" w:hAnsi="ＭＳ ゴシック" w:hint="eastAsia"/>
        </w:rPr>
        <w:t>・・・換算面間隔の計算。OptSystemクラスに実装</w:t>
      </w:r>
    </w:p>
    <w:p w:rsidR="009F596E" w:rsidRPr="00D205B9" w:rsidRDefault="009F596E" w:rsidP="009F596E">
      <w:pPr>
        <w:ind w:firstLineChars="100" w:firstLine="210"/>
        <w:rPr>
          <w:rFonts w:ascii="ＭＳ ゴシック" w:eastAsia="ＭＳ ゴシック" w:hAnsi="ＭＳ ゴシック"/>
        </w:rPr>
      </w:pPr>
      <w:r w:rsidRPr="00D205B9">
        <w:rPr>
          <w:rFonts w:ascii="ＭＳ ゴシック" w:eastAsia="ＭＳ ゴシック" w:hAnsi="ＭＳ ゴシック"/>
        </w:rPr>
        <w:t>ParAxialTraceSynmetry</w:t>
      </w:r>
      <w:r>
        <w:rPr>
          <w:rFonts w:ascii="ＭＳ ゴシック" w:eastAsia="ＭＳ ゴシック" w:hAnsi="ＭＳ ゴシック" w:hint="eastAsia"/>
        </w:rPr>
        <w:t>・・・・対称形の場合の近軸追跡計算。OptSystemクラスに実装</w:t>
      </w:r>
    </w:p>
    <w:p w:rsidR="009F596E" w:rsidRPr="00D205B9" w:rsidRDefault="009F596E" w:rsidP="009F596E">
      <w:pPr>
        <w:ind w:firstLineChars="100" w:firstLine="210"/>
        <w:rPr>
          <w:rFonts w:ascii="ＭＳ ゴシック" w:eastAsia="ＭＳ ゴシック" w:hAnsi="ＭＳ ゴシック"/>
        </w:rPr>
      </w:pPr>
      <w:r w:rsidRPr="00D205B9">
        <w:rPr>
          <w:rFonts w:ascii="ＭＳ ゴシック" w:eastAsia="ＭＳ ゴシック" w:hAnsi="ＭＳ ゴシック"/>
        </w:rPr>
        <w:t>ParAxialReverseTrace</w:t>
      </w:r>
      <w:r>
        <w:rPr>
          <w:rFonts w:ascii="ＭＳ ゴシック" w:eastAsia="ＭＳ ゴシック" w:hAnsi="ＭＳ ゴシック" w:hint="eastAsia"/>
        </w:rPr>
        <w:t>・・・・・・逆近軸追跡計算。OptSystemクラスに実装</w:t>
      </w:r>
    </w:p>
    <w:p w:rsidR="009F596E" w:rsidRPr="00D205B9" w:rsidRDefault="009F596E" w:rsidP="009F596E">
      <w:pPr>
        <w:ind w:firstLineChars="100" w:firstLine="210"/>
        <w:rPr>
          <w:rFonts w:ascii="ＭＳ ゴシック" w:eastAsia="ＭＳ ゴシック" w:hAnsi="ＭＳ ゴシック"/>
        </w:rPr>
      </w:pPr>
      <w:r>
        <w:rPr>
          <w:rFonts w:ascii="ＭＳ ゴシック" w:eastAsia="ＭＳ ゴシック" w:hAnsi="ＭＳ ゴシック"/>
        </w:rPr>
        <w:t>CalculateEffectiveAperture</w:t>
      </w:r>
      <w:r>
        <w:rPr>
          <w:rFonts w:ascii="ＭＳ ゴシック" w:eastAsia="ＭＳ ゴシック" w:hAnsi="ＭＳ ゴシック" w:hint="eastAsia"/>
        </w:rPr>
        <w:t>・・・・有効径計算。OptSystemクラスに実装</w:t>
      </w:r>
    </w:p>
    <w:p w:rsidR="009F596E" w:rsidRPr="00D205B9" w:rsidRDefault="009F596E" w:rsidP="009F596E">
      <w:pPr>
        <w:ind w:firstLineChars="100" w:firstLine="210"/>
        <w:rPr>
          <w:rFonts w:ascii="ＭＳ ゴシック" w:eastAsia="ＭＳ ゴシック" w:hAnsi="ＭＳ ゴシック"/>
        </w:rPr>
      </w:pPr>
      <w:r>
        <w:rPr>
          <w:rFonts w:ascii="ＭＳ ゴシック" w:eastAsia="ＭＳ ゴシック" w:hAnsi="ＭＳ ゴシック"/>
        </w:rPr>
        <w:t>CalculateEntrancePupil(aOptSys)</w:t>
      </w:r>
      <w:r>
        <w:rPr>
          <w:rFonts w:ascii="ＭＳ ゴシック" w:eastAsia="ＭＳ ゴシック" w:hAnsi="ＭＳ ゴシック" w:hint="eastAsia"/>
        </w:rPr>
        <w:t>・・入射瞳計算。OptSystemクラスに実装</w:t>
      </w:r>
    </w:p>
    <w:p w:rsidR="009F596E" w:rsidRDefault="009F596E" w:rsidP="009F596E">
      <w:pPr>
        <w:ind w:firstLineChars="100" w:firstLine="210"/>
        <w:rPr>
          <w:rFonts w:ascii="ＭＳ ゴシック" w:eastAsia="ＭＳ ゴシック" w:hAnsi="ＭＳ ゴシック"/>
        </w:rPr>
      </w:pPr>
      <w:r>
        <w:rPr>
          <w:rFonts w:ascii="ＭＳ ゴシック" w:eastAsia="ＭＳ ゴシック" w:hAnsi="ＭＳ ゴシック"/>
        </w:rPr>
        <w:t>CalculateExitPupil(aOptSys)</w:t>
      </w:r>
      <w:r>
        <w:rPr>
          <w:rFonts w:ascii="ＭＳ ゴシック" w:eastAsia="ＭＳ ゴシック" w:hAnsi="ＭＳ ゴシック" w:hint="eastAsia"/>
        </w:rPr>
        <w:t>・・・・射出瞳計算。OptSystemクラスに実装</w:t>
      </w:r>
    </w:p>
    <w:p w:rsidR="00D048C1" w:rsidRDefault="00D048C1" w:rsidP="009F596E">
      <w:pPr>
        <w:ind w:firstLineChars="100" w:firstLine="210"/>
        <w:rPr>
          <w:rFonts w:ascii="ＭＳ ゴシック" w:eastAsia="ＭＳ ゴシック" w:hAnsi="ＭＳ ゴシック"/>
        </w:rPr>
      </w:pPr>
    </w:p>
    <w:p w:rsidR="00F208F7" w:rsidRDefault="00D048C1" w:rsidP="00F208F7">
      <w:pPr>
        <w:rPr>
          <w:rFonts w:ascii="ＭＳ ゴシック" w:eastAsia="ＭＳ ゴシック" w:hAnsi="ＭＳ ゴシック"/>
        </w:rPr>
      </w:pPr>
      <w:r>
        <w:rPr>
          <w:rFonts w:ascii="ＭＳ ゴシック" w:eastAsia="ＭＳ ゴシック" w:hAnsi="ＭＳ ゴシック" w:hint="eastAsia"/>
        </w:rPr>
        <w:t xml:space="preserve">　これらのメソッドでOpticalSystemのインスタンス変数となっている近軸値が書き換えられます。</w:t>
      </w:r>
    </w:p>
    <w:p w:rsidR="00EA7B93" w:rsidRDefault="00EA7B93" w:rsidP="00EA7B93">
      <w:pPr>
        <w:ind w:firstLineChars="100" w:firstLine="210"/>
        <w:rPr>
          <w:rFonts w:ascii="ＭＳ ゴシック" w:eastAsia="ＭＳ ゴシック" w:hAnsi="ＭＳ ゴシック"/>
        </w:rPr>
      </w:pPr>
      <w:r>
        <w:rPr>
          <w:rFonts w:ascii="ＭＳ ゴシック" w:eastAsia="ＭＳ ゴシック" w:hAnsi="ＭＳ ゴシック" w:hint="eastAsia"/>
        </w:rPr>
        <w:t>光学系第一面が有効径より大きく設定されていることが良くあります。</w:t>
      </w:r>
      <w:r>
        <w:rPr>
          <w:rFonts w:ascii="ＭＳ ゴシック" w:eastAsia="ＭＳ ゴシック" w:hAnsi="ＭＳ ゴシック"/>
        </w:rPr>
        <w:t>CalculateEffectiveAperture</w:t>
      </w:r>
      <w:r>
        <w:rPr>
          <w:rFonts w:ascii="ＭＳ ゴシック" w:eastAsia="ＭＳ ゴシック" w:hAnsi="ＭＳ ゴシック" w:hint="eastAsia"/>
        </w:rPr>
        <w:t>は第一面の半径を像高としてaStepごとに像高を減じていき、光線が通過してところで半分のステップで元に戻し</w:t>
      </w:r>
      <w:r w:rsidR="006079AF">
        <w:rPr>
          <w:rFonts w:ascii="ＭＳ ゴシック" w:eastAsia="ＭＳ ゴシック" w:hAnsi="ＭＳ ゴシック" w:hint="eastAsia"/>
        </w:rPr>
        <w:t>、通過しなければまた半分進むという半歩法で有効径を</w:t>
      </w:r>
      <w:r w:rsidR="009346A7">
        <w:rPr>
          <w:rFonts w:ascii="ＭＳ ゴシック" w:eastAsia="ＭＳ ゴシック" w:hAnsi="ＭＳ ゴシック" w:hint="eastAsia"/>
        </w:rPr>
        <w:t>求めています。</w:t>
      </w:r>
    </w:p>
    <w:p w:rsidR="009346A7" w:rsidRDefault="009346A7" w:rsidP="00EA7B93">
      <w:pPr>
        <w:ind w:firstLineChars="100" w:firstLine="210"/>
        <w:rPr>
          <w:rFonts w:ascii="ＭＳ ゴシック" w:eastAsia="ＭＳ ゴシック" w:hAnsi="ＭＳ ゴシック"/>
        </w:rPr>
      </w:pPr>
      <w:r>
        <w:rPr>
          <w:rFonts w:ascii="ＭＳ ゴシック" w:eastAsia="ＭＳ ゴシック" w:hAnsi="ＭＳ ゴシック" w:hint="eastAsia"/>
        </w:rPr>
        <w:t>その他の近軸計算は、一般の光学書の計算式そのままをプログラムしています。</w:t>
      </w:r>
    </w:p>
    <w:p w:rsidR="00D048C1" w:rsidRPr="00F208F7" w:rsidRDefault="00D048C1" w:rsidP="00F208F7">
      <w:pPr>
        <w:rPr>
          <w:rFonts w:ascii="ＭＳ ゴシック" w:eastAsia="ＭＳ ゴシック" w:hAnsi="ＭＳ ゴシック"/>
          <w:b/>
        </w:rPr>
      </w:pPr>
    </w:p>
    <w:p w:rsidR="009F596E" w:rsidRPr="00B639DF" w:rsidRDefault="00F75CDA" w:rsidP="00F208F7">
      <w:pPr>
        <w:rPr>
          <w:rFonts w:ascii="ＭＳ ゴシック" w:eastAsia="ＭＳ ゴシック" w:hAnsi="ＭＳ ゴシック"/>
          <w:b/>
        </w:rPr>
      </w:pPr>
      <w:r>
        <w:rPr>
          <w:rFonts w:ascii="ＭＳ ゴシック" w:eastAsia="ＭＳ ゴシック" w:hAnsi="ＭＳ ゴシック" w:hint="eastAsia"/>
          <w:b/>
        </w:rPr>
        <w:t xml:space="preserve">2.3　</w:t>
      </w:r>
      <w:r w:rsidR="009F596E" w:rsidRPr="00B639DF">
        <w:rPr>
          <w:rFonts w:ascii="ＭＳ ゴシック" w:eastAsia="ＭＳ ゴシック" w:hAnsi="ＭＳ ゴシック" w:hint="eastAsia"/>
          <w:b/>
        </w:rPr>
        <w:t>収差曲線追跡</w:t>
      </w:r>
    </w:p>
    <w:p w:rsidR="009F596E" w:rsidRDefault="009F596E" w:rsidP="009F596E">
      <w:pPr>
        <w:ind w:firstLineChars="100" w:firstLine="210"/>
        <w:rPr>
          <w:rFonts w:ascii="ＭＳ ゴシック" w:eastAsia="ＭＳ ゴシック" w:hAnsi="ＭＳ ゴシック"/>
        </w:rPr>
      </w:pPr>
      <w:r>
        <w:rPr>
          <w:rFonts w:ascii="ＭＳ ゴシック" w:eastAsia="ＭＳ ゴシック" w:hAnsi="ＭＳ ゴシック" w:hint="eastAsia"/>
        </w:rPr>
        <w:t>収差曲線フォームの計算ボタンクリックで追っていきます。</w:t>
      </w:r>
      <w:r w:rsidR="00614F9E">
        <w:rPr>
          <w:rFonts w:ascii="ＭＳ ゴシック" w:eastAsia="ＭＳ ゴシック" w:hAnsi="ＭＳ ゴシック" w:hint="eastAsia"/>
        </w:rPr>
        <w:t>ボタンクリックイベントの中に書かれている、</w:t>
      </w:r>
      <w:r w:rsidR="00614F9E">
        <w:rPr>
          <w:rFonts w:ascii="ＭＳ ゴシック" w:eastAsia="ＭＳ ゴシック" w:hAnsi="ＭＳ ゴシック"/>
        </w:rPr>
        <w:t xml:space="preserve"> </w:t>
      </w:r>
      <w:r w:rsidR="00614F9E" w:rsidRPr="0004149D">
        <w:rPr>
          <w:rFonts w:ascii="ＭＳ ゴシック" w:eastAsia="ＭＳ ゴシック" w:hAnsi="ＭＳ ゴシック"/>
        </w:rPr>
        <w:t>CalculateSphericalAberration</w:t>
      </w:r>
      <w:r w:rsidR="00614F9E">
        <w:rPr>
          <w:rFonts w:ascii="ＭＳ ゴシック" w:eastAsia="ＭＳ ゴシック" w:hAnsi="ＭＳ ゴシック" w:hint="eastAsia"/>
        </w:rPr>
        <w:t>で計算をしています。</w:t>
      </w:r>
    </w:p>
    <w:p w:rsidR="009F596E" w:rsidRDefault="00623C74" w:rsidP="009F596E">
      <w:pPr>
        <w:ind w:firstLineChars="100" w:firstLine="210"/>
        <w:rPr>
          <w:rFonts w:ascii="ＭＳ ゴシック" w:eastAsia="ＭＳ ゴシック" w:hAnsi="ＭＳ ゴシック"/>
        </w:rPr>
      </w:pPr>
      <w:r>
        <w:rPr>
          <w:rFonts w:ascii="ＭＳ ゴシック" w:eastAsia="ＭＳ ゴシック" w:hAnsi="ＭＳ ゴシック" w:hint="eastAsia"/>
        </w:rPr>
        <w:t>●</w:t>
      </w:r>
      <w:r w:rsidR="009F596E" w:rsidRPr="0004149D">
        <w:rPr>
          <w:rFonts w:ascii="ＭＳ ゴシック" w:eastAsia="ＭＳ ゴシック" w:hAnsi="ＭＳ ゴシック"/>
        </w:rPr>
        <w:t>CalculateSphericalAberration</w:t>
      </w:r>
      <w:r w:rsidR="009F596E">
        <w:rPr>
          <w:rFonts w:ascii="ＭＳ ゴシック" w:eastAsia="ＭＳ ゴシック" w:hAnsi="ＭＳ ゴシック" w:hint="eastAsia"/>
        </w:rPr>
        <w:t>・・</w:t>
      </w:r>
      <w:r w:rsidR="00F208F7">
        <w:rPr>
          <w:rFonts w:ascii="ＭＳ ゴシック" w:eastAsia="ＭＳ ゴシック" w:hAnsi="ＭＳ ゴシック" w:hint="eastAsia"/>
        </w:rPr>
        <w:t>CurveBrowser</w:t>
      </w:r>
      <w:r w:rsidR="009F596E">
        <w:rPr>
          <w:rFonts w:ascii="ＭＳ ゴシック" w:eastAsia="ＭＳ ゴシック" w:hAnsi="ＭＳ ゴシック" w:hint="eastAsia"/>
        </w:rPr>
        <w:t>ユニットに実装</w:t>
      </w:r>
    </w:p>
    <w:p w:rsidR="009F596E" w:rsidRDefault="009F596E" w:rsidP="009F596E">
      <w:pPr>
        <w:rPr>
          <w:rFonts w:ascii="ＭＳ ゴシック" w:eastAsia="ＭＳ ゴシック" w:hAnsi="ＭＳ ゴシック"/>
        </w:rPr>
      </w:pPr>
      <w:r>
        <w:rPr>
          <w:rFonts w:ascii="ＭＳ ゴシック" w:eastAsia="ＭＳ ゴシック" w:hAnsi="ＭＳ ゴシック" w:hint="eastAsia"/>
        </w:rPr>
        <w:t>有効径（aDr</w:t>
      </w:r>
      <w:r w:rsidR="009346A7">
        <w:rPr>
          <w:rFonts w:ascii="ＭＳ ゴシック" w:eastAsia="ＭＳ ゴシック" w:hAnsi="ＭＳ ゴシック" w:hint="eastAsia"/>
        </w:rPr>
        <w:t>）、収差曲線の入射高</w:t>
      </w:r>
      <w:r>
        <w:rPr>
          <w:rFonts w:ascii="ＭＳ ゴシック" w:eastAsia="ＭＳ ゴシック" w:hAnsi="ＭＳ ゴシック" w:hint="eastAsia"/>
        </w:rPr>
        <w:t>などを設定し３次元光線（a3Dray</w:t>
      </w:r>
      <w:r>
        <w:rPr>
          <w:rFonts w:ascii="ＭＳ ゴシック" w:eastAsia="ＭＳ ゴシック" w:hAnsi="ＭＳ ゴシック"/>
        </w:rPr>
        <w:t>）</w:t>
      </w:r>
      <w:r>
        <w:rPr>
          <w:rFonts w:ascii="ＭＳ ゴシック" w:eastAsia="ＭＳ ゴシック" w:hAnsi="ＭＳ ゴシック" w:hint="eastAsia"/>
        </w:rPr>
        <w:t>を生成して</w:t>
      </w:r>
      <w:r w:rsidRPr="0004149D">
        <w:rPr>
          <w:rFonts w:ascii="ＭＳ ゴシック" w:eastAsia="ＭＳ ゴシック" w:hAnsi="ＭＳ ゴシック"/>
        </w:rPr>
        <w:t>OpticalSystem.RayTraceInAspherical(a3DRay, n)</w:t>
      </w:r>
      <w:r>
        <w:rPr>
          <w:rFonts w:ascii="ＭＳ ゴシック" w:eastAsia="ＭＳ ゴシック" w:hAnsi="ＭＳ ゴシック" w:hint="eastAsia"/>
        </w:rPr>
        <w:t>で光線追跡をします。追跡終了後の３次元光線</w:t>
      </w:r>
      <w:r w:rsidR="00514E73">
        <w:rPr>
          <w:rFonts w:ascii="ＭＳ ゴシック" w:eastAsia="ＭＳ ゴシック" w:hAnsi="ＭＳ ゴシック" w:hint="eastAsia"/>
        </w:rPr>
        <w:t>（a3Dray</w:t>
      </w:r>
      <w:r w:rsidR="00514E73">
        <w:rPr>
          <w:rFonts w:ascii="ＭＳ ゴシック" w:eastAsia="ＭＳ ゴシック" w:hAnsi="ＭＳ ゴシック"/>
        </w:rPr>
        <w:t>）</w:t>
      </w:r>
      <w:r>
        <w:rPr>
          <w:rFonts w:ascii="ＭＳ ゴシック" w:eastAsia="ＭＳ ゴシック" w:hAnsi="ＭＳ ゴシック" w:hint="eastAsia"/>
        </w:rPr>
        <w:t>のベクトルから球面収差（SA[n,k]</w:t>
      </w:r>
      <w:r>
        <w:rPr>
          <w:rFonts w:ascii="ＭＳ ゴシック" w:eastAsia="ＭＳ ゴシック" w:hAnsi="ＭＳ ゴシック"/>
        </w:rPr>
        <w:t>）</w:t>
      </w:r>
      <w:r>
        <w:rPr>
          <w:rFonts w:ascii="ＭＳ ゴシック" w:eastAsia="ＭＳ ゴシック" w:hAnsi="ＭＳ ゴシック" w:hint="eastAsia"/>
        </w:rPr>
        <w:t>を計算しています</w:t>
      </w:r>
      <w:r w:rsidR="004A2F5A">
        <w:rPr>
          <w:rFonts w:ascii="ＭＳ ゴシック" w:eastAsia="ＭＳ ゴシック" w:hAnsi="ＭＳ ゴシック" w:hint="eastAsia"/>
        </w:rPr>
        <w:t>。</w:t>
      </w:r>
    </w:p>
    <w:p w:rsidR="009346A7" w:rsidRDefault="009346A7" w:rsidP="009F596E">
      <w:pPr>
        <w:rPr>
          <w:rFonts w:ascii="ＭＳ ゴシック" w:eastAsia="ＭＳ ゴシック" w:hAnsi="ＭＳ ゴシック"/>
        </w:rPr>
      </w:pPr>
      <w:r>
        <w:rPr>
          <w:rFonts w:ascii="ＭＳ ゴシック" w:eastAsia="ＭＳ ゴシック" w:hAnsi="ＭＳ ゴシック" w:hint="eastAsia"/>
        </w:rPr>
        <w:t xml:space="preserve">　SA[]やOSC[]などの収差量は光学系（OpticalSystem</w:t>
      </w:r>
      <w:r>
        <w:rPr>
          <w:rFonts w:ascii="ＭＳ ゴシック" w:eastAsia="ＭＳ ゴシック" w:hAnsi="ＭＳ ゴシック"/>
        </w:rPr>
        <w:t>）</w:t>
      </w:r>
      <w:r>
        <w:rPr>
          <w:rFonts w:ascii="ＭＳ ゴシック" w:eastAsia="ＭＳ ゴシック" w:hAnsi="ＭＳ ゴシック" w:hint="eastAsia"/>
        </w:rPr>
        <w:t>インスタンスに保持させるのではなく、収差曲線フォームに</w:t>
      </w:r>
      <w:r w:rsidR="00C07770">
        <w:rPr>
          <w:rFonts w:ascii="ＭＳ ゴシック" w:eastAsia="ＭＳ ゴシック" w:hAnsi="ＭＳ ゴシック" w:hint="eastAsia"/>
        </w:rPr>
        <w:t>属する</w:t>
      </w:r>
      <w:r>
        <w:rPr>
          <w:rFonts w:ascii="ＭＳ ゴシック" w:eastAsia="ＭＳ ゴシック" w:hAnsi="ＭＳ ゴシック" w:hint="eastAsia"/>
        </w:rPr>
        <w:t>変数として</w:t>
      </w:r>
      <w:r w:rsidR="00C07770">
        <w:rPr>
          <w:rFonts w:ascii="ＭＳ ゴシック" w:eastAsia="ＭＳ ゴシック" w:hAnsi="ＭＳ ゴシック" w:hint="eastAsia"/>
        </w:rPr>
        <w:t>定義しています。これはスポットダイヤグラム計算フォームでも同様にしています。</w:t>
      </w:r>
    </w:p>
    <w:p w:rsidR="009F596E" w:rsidRDefault="00A03913" w:rsidP="009F596E">
      <w:pPr>
        <w:rPr>
          <w:rFonts w:ascii="ＭＳ ゴシック" w:eastAsia="ＭＳ ゴシック" w:hAnsi="ＭＳ ゴシック"/>
        </w:rPr>
      </w:pPr>
      <w:r>
        <w:rPr>
          <w:rFonts w:ascii="ＭＳ ゴシック" w:eastAsia="ＭＳ ゴシック" w:hAnsi="ＭＳ ゴシック" w:hint="eastAsia"/>
        </w:rPr>
        <w:lastRenderedPageBreak/>
        <w:t xml:space="preserve">　非点収差の計算では主光線を決定する必要があります。</w:t>
      </w:r>
      <w:r w:rsidR="00065F53">
        <w:rPr>
          <w:rFonts w:ascii="ＭＳ ゴシック" w:eastAsia="ＭＳ ゴシック" w:hAnsi="ＭＳ ゴシック" w:hint="eastAsia"/>
        </w:rPr>
        <w:t>CaluculateAS</w:t>
      </w:r>
      <w:r w:rsidR="009B12D7">
        <w:rPr>
          <w:rFonts w:ascii="ＭＳ ゴシック" w:eastAsia="ＭＳ ゴシック" w:hAnsi="ＭＳ ゴシック" w:hint="eastAsia"/>
        </w:rPr>
        <w:t>・・CurveBrowserユニットに実装　の中の</w:t>
      </w:r>
      <w:r w:rsidRPr="00A03913">
        <w:rPr>
          <w:rFonts w:ascii="ＭＳ ゴシック" w:eastAsia="ＭＳ ゴシック" w:hAnsi="ＭＳ ゴシック"/>
        </w:rPr>
        <w:t>OpticalSystem.Calculate</w:t>
      </w:r>
      <w:r w:rsidR="006B4B73">
        <w:rPr>
          <w:rFonts w:ascii="ＭＳ ゴシック" w:eastAsia="ＭＳ ゴシック" w:hAnsi="ＭＳ ゴシック"/>
        </w:rPr>
        <w:t>PrincipalRay(a3DRay,anAngle[k])</w:t>
      </w:r>
      <w:r w:rsidR="006B4B73">
        <w:rPr>
          <w:rFonts w:ascii="ＭＳ ゴシック" w:eastAsia="ＭＳ ゴシック" w:hAnsi="ＭＳ ゴシック" w:hint="eastAsia"/>
        </w:rPr>
        <w:t>で主光線を探索しています。メインフォームの絞り面</w:t>
      </w:r>
      <w:r w:rsidR="009B12D7">
        <w:rPr>
          <w:rFonts w:ascii="ＭＳ ゴシック" w:eastAsia="ＭＳ ゴシック" w:hAnsi="ＭＳ ゴシック" w:hint="eastAsia"/>
        </w:rPr>
        <w:t>の欄</w:t>
      </w:r>
      <w:r w:rsidR="006B4B73">
        <w:rPr>
          <w:rFonts w:ascii="ＭＳ ゴシック" w:eastAsia="ＭＳ ゴシック" w:hAnsi="ＭＳ ゴシック" w:hint="eastAsia"/>
        </w:rPr>
        <w:t>で指定された光学面で、高さが0となる光線を、</w:t>
      </w:r>
      <w:r w:rsidR="009B12D7">
        <w:rPr>
          <w:rFonts w:ascii="ＭＳ ゴシック" w:eastAsia="ＭＳ ゴシック" w:hAnsi="ＭＳ ゴシック" w:hint="eastAsia"/>
        </w:rPr>
        <w:t>最上部光線と最下部光線を決定したのち、</w:t>
      </w:r>
      <w:r w:rsidR="006B4B73">
        <w:rPr>
          <w:rFonts w:ascii="ＭＳ ゴシック" w:eastAsia="ＭＳ ゴシック" w:hAnsi="ＭＳ ゴシック" w:hint="eastAsia"/>
        </w:rPr>
        <w:t>半歩法</w:t>
      </w:r>
      <w:r w:rsidR="009B12D7">
        <w:rPr>
          <w:rFonts w:ascii="ＭＳ ゴシック" w:eastAsia="ＭＳ ゴシック" w:hAnsi="ＭＳ ゴシック" w:hint="eastAsia"/>
        </w:rPr>
        <w:t>で追い込んで</w:t>
      </w:r>
      <w:r w:rsidR="006B4B73">
        <w:rPr>
          <w:rFonts w:ascii="ＭＳ ゴシック" w:eastAsia="ＭＳ ゴシック" w:hAnsi="ＭＳ ゴシック" w:hint="eastAsia"/>
        </w:rPr>
        <w:t>計算しています。</w:t>
      </w:r>
    </w:p>
    <w:p w:rsidR="006B4B73" w:rsidRPr="006B4B73" w:rsidRDefault="006B4B73" w:rsidP="009F596E">
      <w:pPr>
        <w:rPr>
          <w:rFonts w:ascii="ＭＳ ゴシック" w:eastAsia="ＭＳ ゴシック" w:hAnsi="ＭＳ ゴシック"/>
        </w:rPr>
      </w:pPr>
    </w:p>
    <w:p w:rsidR="009F596E" w:rsidRPr="00B639DF" w:rsidRDefault="00F75CDA" w:rsidP="00F208F7">
      <w:pPr>
        <w:rPr>
          <w:rFonts w:ascii="ＭＳ ゴシック" w:eastAsia="ＭＳ ゴシック" w:hAnsi="ＭＳ ゴシック"/>
          <w:b/>
        </w:rPr>
      </w:pPr>
      <w:r>
        <w:rPr>
          <w:rFonts w:ascii="ＭＳ ゴシック" w:eastAsia="ＭＳ ゴシック" w:hAnsi="ＭＳ ゴシック" w:hint="eastAsia"/>
          <w:b/>
        </w:rPr>
        <w:t xml:space="preserve">2.4　</w:t>
      </w:r>
      <w:r w:rsidR="009F596E" w:rsidRPr="00B639DF">
        <w:rPr>
          <w:rFonts w:ascii="ＭＳ ゴシック" w:eastAsia="ＭＳ ゴシック" w:hAnsi="ＭＳ ゴシック" w:hint="eastAsia"/>
          <w:b/>
        </w:rPr>
        <w:t>スポットダイヤグラム</w:t>
      </w:r>
    </w:p>
    <w:p w:rsidR="00085E2C" w:rsidRDefault="009F596E" w:rsidP="00085E2C">
      <w:pPr>
        <w:ind w:firstLineChars="100" w:firstLine="210"/>
        <w:rPr>
          <w:rFonts w:ascii="ＭＳ ゴシック" w:eastAsia="ＭＳ ゴシック" w:hAnsi="ＭＳ ゴシック"/>
        </w:rPr>
      </w:pPr>
      <w:r>
        <w:rPr>
          <w:rFonts w:ascii="ＭＳ ゴシック" w:eastAsia="ＭＳ ゴシック" w:hAnsi="ＭＳ ゴシック" w:hint="eastAsia"/>
        </w:rPr>
        <w:t>スポットダイヤグラムフォームの計算ボタンクリックで追っていきます。</w:t>
      </w:r>
      <w:r w:rsidR="00085E2C">
        <w:rPr>
          <w:rFonts w:ascii="ＭＳ ゴシック" w:eastAsia="ＭＳ ゴシック" w:hAnsi="ＭＳ ゴシック" w:hint="eastAsia"/>
        </w:rPr>
        <w:t>ボタンクリックイベントの中に書かれている、</w:t>
      </w:r>
      <w:r w:rsidR="00085E2C">
        <w:rPr>
          <w:rFonts w:ascii="ＭＳ ゴシック" w:eastAsia="ＭＳ ゴシック" w:hAnsi="ＭＳ ゴシック"/>
        </w:rPr>
        <w:t xml:space="preserve">CulculateSpot </w:t>
      </w:r>
      <w:r w:rsidR="00085E2C">
        <w:rPr>
          <w:rFonts w:ascii="ＭＳ ゴシック" w:eastAsia="ＭＳ ゴシック" w:hAnsi="ＭＳ ゴシック" w:hint="eastAsia"/>
        </w:rPr>
        <w:t>で計算をしています。</w:t>
      </w:r>
    </w:p>
    <w:p w:rsidR="009F596E" w:rsidRDefault="00623C74" w:rsidP="00375F01">
      <w:pPr>
        <w:rPr>
          <w:rFonts w:ascii="ＭＳ ゴシック" w:eastAsia="ＭＳ ゴシック" w:hAnsi="ＭＳ ゴシック"/>
        </w:rPr>
      </w:pPr>
      <w:r>
        <w:rPr>
          <w:rFonts w:ascii="ＭＳ ゴシック" w:eastAsia="ＭＳ ゴシック" w:hAnsi="ＭＳ ゴシック" w:hint="eastAsia"/>
        </w:rPr>
        <w:t>●</w:t>
      </w:r>
      <w:r w:rsidR="009F596E">
        <w:rPr>
          <w:rFonts w:ascii="ＭＳ ゴシック" w:eastAsia="ＭＳ ゴシック" w:hAnsi="ＭＳ ゴシック"/>
        </w:rPr>
        <w:t>CulculateSpot</w:t>
      </w:r>
      <w:r w:rsidR="009F596E">
        <w:rPr>
          <w:rFonts w:ascii="ＭＳ ゴシック" w:eastAsia="ＭＳ ゴシック" w:hAnsi="ＭＳ ゴシック" w:hint="eastAsia"/>
        </w:rPr>
        <w:t>・・SpotBrowserユニットに実装</w:t>
      </w:r>
    </w:p>
    <w:p w:rsidR="00B947D0" w:rsidRPr="00B947D0" w:rsidRDefault="009F596E" w:rsidP="00451F2C">
      <w:pPr>
        <w:ind w:firstLineChars="100" w:firstLine="210"/>
        <w:rPr>
          <w:rFonts w:ascii="ＭＳ ゴシック" w:eastAsia="ＭＳ ゴシック" w:hAnsi="ＭＳ ゴシック"/>
        </w:rPr>
      </w:pPr>
      <w:r>
        <w:rPr>
          <w:rFonts w:ascii="ＭＳ ゴシック" w:eastAsia="ＭＳ ゴシック" w:hAnsi="ＭＳ ゴシック" w:hint="eastAsia"/>
        </w:rPr>
        <w:t>３次元光線生成、入射角度設定、有効径（aDr</w:t>
      </w:r>
      <w:r w:rsidR="00B947D0">
        <w:rPr>
          <w:rFonts w:ascii="ＭＳ ゴシック" w:eastAsia="ＭＳ ゴシック" w:hAnsi="ＭＳ ゴシック" w:hint="eastAsia"/>
        </w:rPr>
        <w:t>）設定をして</w:t>
      </w:r>
      <w:r>
        <w:rPr>
          <w:rFonts w:ascii="ＭＳ ゴシック" w:eastAsia="ＭＳ ゴシック" w:hAnsi="ＭＳ ゴシック" w:hint="eastAsia"/>
        </w:rPr>
        <w:t>スポット計算の角度ごとにループを回します。その際光線の初期値の方向余弦（</w:t>
      </w:r>
      <w:r>
        <w:rPr>
          <w:rFonts w:ascii="ＭＳ ゴシック" w:eastAsia="ＭＳ ゴシック" w:hAnsi="ＭＳ ゴシック"/>
        </w:rPr>
        <w:t>aRay.dxi</w:t>
      </w:r>
      <w:r>
        <w:rPr>
          <w:rFonts w:ascii="ＭＳ ゴシック" w:eastAsia="ＭＳ ゴシック" w:hAnsi="ＭＳ ゴシック" w:hint="eastAsia"/>
        </w:rPr>
        <w:t>、</w:t>
      </w:r>
      <w:r>
        <w:rPr>
          <w:rFonts w:ascii="ＭＳ ゴシック" w:eastAsia="ＭＳ ゴシック" w:hAnsi="ＭＳ ゴシック"/>
        </w:rPr>
        <w:t>aRay.dyi</w:t>
      </w:r>
      <w:r>
        <w:rPr>
          <w:rFonts w:ascii="ＭＳ ゴシック" w:eastAsia="ＭＳ ゴシック" w:hAnsi="ＭＳ ゴシック" w:hint="eastAsia"/>
        </w:rPr>
        <w:t>、</w:t>
      </w:r>
      <w:r>
        <w:rPr>
          <w:rFonts w:ascii="ＭＳ ゴシック" w:eastAsia="ＭＳ ゴシック" w:hAnsi="ＭＳ ゴシック"/>
        </w:rPr>
        <w:t>aRay.dzi</w:t>
      </w:r>
      <w:r>
        <w:rPr>
          <w:rFonts w:ascii="ＭＳ ゴシック" w:eastAsia="ＭＳ ゴシック" w:hAnsi="ＭＳ ゴシック" w:hint="eastAsia"/>
        </w:rPr>
        <w:t>）を</w:t>
      </w:r>
      <w:r w:rsidR="00B947D0">
        <w:rPr>
          <w:rFonts w:ascii="ＭＳ ゴシック" w:eastAsia="ＭＳ ゴシック" w:hAnsi="ＭＳ ゴシック" w:hint="eastAsia"/>
        </w:rPr>
        <w:t>ループの中で</w:t>
      </w:r>
      <w:r>
        <w:rPr>
          <w:rFonts w:ascii="ＭＳ ゴシック" w:eastAsia="ＭＳ ゴシック" w:hAnsi="ＭＳ ゴシック" w:hint="eastAsia"/>
        </w:rPr>
        <w:t>設定します。</w:t>
      </w:r>
      <w:r w:rsidR="00B947D0">
        <w:rPr>
          <w:rFonts w:ascii="ＭＳ ゴシック" w:eastAsia="ＭＳ ゴシック" w:hAnsi="ＭＳ ゴシック" w:hint="eastAsia"/>
        </w:rPr>
        <w:t>入射角０度、中間角、最大角で上下左右あるので８方向、合計９方向の角度を計算します。</w:t>
      </w:r>
    </w:p>
    <w:p w:rsidR="00871884" w:rsidRDefault="00B947D0" w:rsidP="004A2F5A">
      <w:pPr>
        <w:ind w:firstLineChars="100" w:firstLine="210"/>
        <w:rPr>
          <w:rFonts w:ascii="ＭＳ ゴシック" w:eastAsia="ＭＳ ゴシック" w:hAnsi="ＭＳ ゴシック"/>
        </w:rPr>
      </w:pPr>
      <w:r>
        <w:rPr>
          <w:rFonts w:ascii="ＭＳ ゴシック" w:eastAsia="ＭＳ ゴシック" w:hAnsi="ＭＳ ゴシック" w:hint="eastAsia"/>
        </w:rPr>
        <w:t>角度ループの内で</w:t>
      </w:r>
      <w:r w:rsidR="00871884">
        <w:rPr>
          <w:rFonts w:ascii="ＭＳ ゴシック" w:eastAsia="ＭＳ ゴシック" w:hAnsi="ＭＳ ゴシック" w:hint="eastAsia"/>
        </w:rPr>
        <w:t>追跡波長のループを回します。d線から追跡波長数で指定されている波長までです。</w:t>
      </w:r>
    </w:p>
    <w:p w:rsidR="009F596E" w:rsidRDefault="00871884" w:rsidP="004A2F5A">
      <w:pPr>
        <w:ind w:firstLineChars="100" w:firstLine="210"/>
        <w:rPr>
          <w:rFonts w:ascii="ＭＳ ゴシック" w:eastAsia="ＭＳ ゴシック" w:hAnsi="ＭＳ ゴシック"/>
        </w:rPr>
      </w:pPr>
      <w:r>
        <w:rPr>
          <w:rFonts w:ascii="ＭＳ ゴシック" w:eastAsia="ＭＳ ゴシック" w:hAnsi="ＭＳ ゴシック" w:hint="eastAsia"/>
        </w:rPr>
        <w:t>波長ループの内でスポットダイヤグラムの光線本数分ループを回します。</w:t>
      </w:r>
      <w:r w:rsidR="009F596E">
        <w:rPr>
          <w:rFonts w:ascii="ＭＳ ゴシック" w:eastAsia="ＭＳ ゴシック" w:hAnsi="ＭＳ ゴシック" w:hint="eastAsia"/>
        </w:rPr>
        <w:t>ループを回</w:t>
      </w:r>
      <w:r w:rsidR="00F208F7">
        <w:rPr>
          <w:rFonts w:ascii="ＭＳ ゴシック" w:eastAsia="ＭＳ ゴシック" w:hAnsi="ＭＳ ゴシック" w:hint="eastAsia"/>
        </w:rPr>
        <w:t>すごとに光線の初期</w:t>
      </w:r>
      <w:r w:rsidR="00F262D4">
        <w:rPr>
          <w:rFonts w:ascii="ＭＳ ゴシック" w:eastAsia="ＭＳ ゴシック" w:hAnsi="ＭＳ ゴシック" w:hint="eastAsia"/>
        </w:rPr>
        <w:t>値の入射瞳上の位置座標</w:t>
      </w:r>
      <w:r w:rsidR="003B45FD">
        <w:rPr>
          <w:rFonts w:ascii="ＭＳ ゴシック" w:eastAsia="ＭＳ ゴシック" w:hAnsi="ＭＳ ゴシック" w:hint="eastAsia"/>
        </w:rPr>
        <w:t>（</w:t>
      </w:r>
      <w:r w:rsidR="003B45FD">
        <w:rPr>
          <w:rFonts w:ascii="ＭＳ ゴシック" w:eastAsia="ＭＳ ゴシック" w:hAnsi="ＭＳ ゴシック"/>
        </w:rPr>
        <w:t>aRay.a</w:t>
      </w:r>
      <w:r w:rsidR="003B45FD">
        <w:rPr>
          <w:rFonts w:ascii="ＭＳ ゴシック" w:eastAsia="ＭＳ ゴシック" w:hAnsi="ＭＳ ゴシック" w:hint="eastAsia"/>
        </w:rPr>
        <w:t>ｙ、</w:t>
      </w:r>
      <w:r w:rsidR="003B45FD" w:rsidRPr="008460BA">
        <w:rPr>
          <w:rFonts w:ascii="ＭＳ ゴシック" w:eastAsia="ＭＳ ゴシック" w:hAnsi="ＭＳ ゴシック"/>
        </w:rPr>
        <w:t>aRay.az</w:t>
      </w:r>
      <w:r w:rsidR="003B45FD">
        <w:rPr>
          <w:rFonts w:ascii="ＭＳ ゴシック" w:eastAsia="ＭＳ ゴシック" w:hAnsi="ＭＳ ゴシック" w:hint="eastAsia"/>
        </w:rPr>
        <w:t>）</w:t>
      </w:r>
      <w:r w:rsidR="009F596E">
        <w:rPr>
          <w:rFonts w:ascii="ＭＳ ゴシック" w:eastAsia="ＭＳ ゴシック" w:hAnsi="ＭＳ ゴシック" w:hint="eastAsia"/>
        </w:rPr>
        <w:t>を</w:t>
      </w:r>
      <w:r w:rsidR="003B45FD">
        <w:rPr>
          <w:rFonts w:ascii="ＭＳ ゴシック" w:eastAsia="ＭＳ ゴシック" w:hAnsi="ＭＳ ゴシック" w:hint="eastAsia"/>
        </w:rPr>
        <w:t>そのつど</w:t>
      </w:r>
      <w:r w:rsidR="009F596E">
        <w:rPr>
          <w:rFonts w:ascii="ＭＳ ゴシック" w:eastAsia="ＭＳ ゴシック" w:hAnsi="ＭＳ ゴシック" w:hint="eastAsia"/>
        </w:rPr>
        <w:t>設定</w:t>
      </w:r>
      <w:r w:rsidR="00F262D4">
        <w:rPr>
          <w:rFonts w:ascii="ＭＳ ゴシック" w:eastAsia="ＭＳ ゴシック" w:hAnsi="ＭＳ ゴシック" w:hint="eastAsia"/>
        </w:rPr>
        <w:t>し</w:t>
      </w:r>
      <w:r w:rsidR="009F596E" w:rsidRPr="006D5B25">
        <w:rPr>
          <w:rFonts w:ascii="ＭＳ ゴシック" w:eastAsia="ＭＳ ゴシック" w:hAnsi="ＭＳ ゴシック"/>
        </w:rPr>
        <w:t>OpticalSyste</w:t>
      </w:r>
      <w:r w:rsidR="009F596E">
        <w:rPr>
          <w:rFonts w:ascii="ＭＳ ゴシック" w:eastAsia="ＭＳ ゴシック" w:hAnsi="ＭＳ ゴシック"/>
        </w:rPr>
        <w:t>m.RayTraceInAspherical(aRay, n)</w:t>
      </w:r>
      <w:r w:rsidR="009F596E">
        <w:rPr>
          <w:rFonts w:ascii="ＭＳ ゴシック" w:eastAsia="ＭＳ ゴシック" w:hAnsi="ＭＳ ゴシック" w:hint="eastAsia"/>
        </w:rPr>
        <w:t>で光線追跡をします。</w:t>
      </w:r>
    </w:p>
    <w:p w:rsidR="00871884" w:rsidRDefault="00A467DC" w:rsidP="004A2F5A">
      <w:pPr>
        <w:ind w:firstLineChars="100" w:firstLine="210"/>
        <w:rPr>
          <w:rFonts w:ascii="ＭＳ ゴシック" w:eastAsia="ＭＳ ゴシック" w:hAnsi="ＭＳ ゴシック"/>
        </w:rPr>
      </w:pPr>
      <w:r>
        <w:rPr>
          <w:rFonts w:ascii="ＭＳ ゴシック" w:eastAsia="ＭＳ ゴシック" w:hAnsi="ＭＳ ゴシック" w:hint="eastAsia"/>
        </w:rPr>
        <w:t>角度</w:t>
      </w:r>
      <w:r w:rsidR="00871884">
        <w:rPr>
          <w:rFonts w:ascii="ＭＳ ゴシック" w:eastAsia="ＭＳ ゴシック" w:hAnsi="ＭＳ ゴシック" w:hint="eastAsia"/>
        </w:rPr>
        <w:t>、波長、光線数の３重ループとなります。</w:t>
      </w:r>
    </w:p>
    <w:p w:rsidR="00314BCD" w:rsidRDefault="009D6A7F" w:rsidP="009F596E">
      <w:pPr>
        <w:rPr>
          <w:rFonts w:ascii="ＭＳ ゴシック" w:eastAsia="ＭＳ ゴシック" w:hAnsi="ＭＳ ゴシック"/>
        </w:rPr>
      </w:pPr>
      <w:r>
        <w:rPr>
          <w:rFonts w:ascii="ＭＳ ゴシック" w:eastAsia="ＭＳ ゴシック" w:hAnsi="ＭＳ ゴシック" w:hint="eastAsia"/>
        </w:rPr>
        <w:t xml:space="preserve">　</w:t>
      </w:r>
      <w:r w:rsidR="00031C27">
        <w:rPr>
          <w:rFonts w:ascii="ＭＳ ゴシック" w:eastAsia="ＭＳ ゴシック" w:hAnsi="ＭＳ ゴシック" w:hint="eastAsia"/>
        </w:rPr>
        <w:t>スポット数ぶん</w:t>
      </w:r>
      <w:r w:rsidR="00F262D4">
        <w:rPr>
          <w:rFonts w:ascii="ＭＳ ゴシック" w:eastAsia="ＭＳ ゴシック" w:hAnsi="ＭＳ ゴシック" w:hint="eastAsia"/>
        </w:rPr>
        <w:t>の光線の（D3Ray</w:t>
      </w:r>
      <w:r w:rsidR="00C07770">
        <w:rPr>
          <w:rFonts w:ascii="ＭＳ ゴシック" w:eastAsia="ＭＳ ゴシック" w:hAnsi="ＭＳ ゴシック" w:hint="eastAsia"/>
        </w:rPr>
        <w:t>）インスタンスを生成し初期化などして追跡した方がスッキリしますが</w:t>
      </w:r>
      <w:r w:rsidR="00F262D4">
        <w:rPr>
          <w:rFonts w:ascii="ＭＳ ゴシック" w:eastAsia="ＭＳ ゴシック" w:hAnsi="ＭＳ ゴシック" w:hint="eastAsia"/>
        </w:rPr>
        <w:t>、</w:t>
      </w:r>
      <w:r w:rsidR="001B117F">
        <w:rPr>
          <w:rFonts w:ascii="ＭＳ ゴシック" w:eastAsia="ＭＳ ゴシック" w:hAnsi="ＭＳ ゴシック" w:hint="eastAsia"/>
        </w:rPr>
        <w:t>メモリーをたくさん使うのでやめたという経緯があります。</w:t>
      </w:r>
      <w:r w:rsidR="00F262D4">
        <w:rPr>
          <w:rFonts w:ascii="ＭＳ ゴシック" w:eastAsia="ＭＳ ゴシック" w:hAnsi="ＭＳ ゴシック" w:hint="eastAsia"/>
        </w:rPr>
        <w:t>昔メモリーが少ないころにコーディングしたとき</w:t>
      </w:r>
      <w:r w:rsidR="006D285F">
        <w:rPr>
          <w:rFonts w:ascii="ＭＳ ゴシック" w:eastAsia="ＭＳ ゴシック" w:hAnsi="ＭＳ ゴシック" w:hint="eastAsia"/>
        </w:rPr>
        <w:t>の名残です。</w:t>
      </w:r>
    </w:p>
    <w:p w:rsidR="003B45FD" w:rsidRDefault="00314BCD" w:rsidP="00614F9E">
      <w:pPr>
        <w:ind w:firstLineChars="100" w:firstLine="210"/>
        <w:rPr>
          <w:rFonts w:ascii="ＭＳ ゴシック" w:eastAsia="ＭＳ ゴシック" w:hAnsi="ＭＳ ゴシック"/>
        </w:rPr>
      </w:pPr>
      <w:r>
        <w:rPr>
          <w:rFonts w:ascii="ＭＳ ゴシック" w:eastAsia="ＭＳ ゴシック" w:hAnsi="ＭＳ ゴシック" w:hint="eastAsia"/>
        </w:rPr>
        <w:t>焦点面での光線座標</w:t>
      </w:r>
      <w:r w:rsidR="006D285F">
        <w:rPr>
          <w:rFonts w:ascii="ＭＳ ゴシック" w:eastAsia="ＭＳ ゴシック" w:hAnsi="ＭＳ ゴシック" w:hint="eastAsia"/>
        </w:rPr>
        <w:t>（スポット図）</w:t>
      </w:r>
      <w:r>
        <w:rPr>
          <w:rFonts w:ascii="ＭＳ ゴシック" w:eastAsia="ＭＳ ゴシック" w:hAnsi="ＭＳ ゴシック" w:hint="eastAsia"/>
        </w:rPr>
        <w:t>は、</w:t>
      </w:r>
      <w:r w:rsidR="00640E91">
        <w:rPr>
          <w:rFonts w:ascii="ＭＳ ゴシック" w:eastAsia="ＭＳ ゴシック" w:hAnsi="ＭＳ ゴシック" w:hint="eastAsia"/>
        </w:rPr>
        <w:t>焦点面を光学面</w:t>
      </w:r>
      <w:r w:rsidR="00DB77E2">
        <w:rPr>
          <w:rFonts w:ascii="ＭＳ ゴシック" w:eastAsia="ＭＳ ゴシック" w:hAnsi="ＭＳ ゴシック" w:hint="eastAsia"/>
        </w:rPr>
        <w:t>数</w:t>
      </w:r>
      <w:r w:rsidR="00871884">
        <w:rPr>
          <w:rFonts w:ascii="ＭＳ ゴシック" w:eastAsia="ＭＳ ゴシック" w:hAnsi="ＭＳ ゴシック" w:hint="eastAsia"/>
        </w:rPr>
        <w:t>一面の</w:t>
      </w:r>
      <w:r w:rsidR="00640E91">
        <w:rPr>
          <w:rFonts w:ascii="ＭＳ ゴシック" w:eastAsia="ＭＳ ゴシック" w:hAnsi="ＭＳ ゴシック" w:hint="eastAsia"/>
        </w:rPr>
        <w:t>光学系として、</w:t>
      </w:r>
      <w:r w:rsidR="006D285F">
        <w:rPr>
          <w:rFonts w:ascii="ＭＳ ゴシック" w:eastAsia="ＭＳ ゴシック" w:hAnsi="ＭＳ ゴシック" w:hint="eastAsia"/>
        </w:rPr>
        <w:t>光学系</w:t>
      </w:r>
      <w:r w:rsidR="004A2F5A">
        <w:rPr>
          <w:rFonts w:ascii="ＭＳ ゴシック" w:eastAsia="ＭＳ ゴシック" w:hAnsi="ＭＳ ゴシック" w:hint="eastAsia"/>
        </w:rPr>
        <w:t>最終面通過座礁と方向余弦を</w:t>
      </w:r>
      <w:r w:rsidR="00640E91">
        <w:rPr>
          <w:rFonts w:ascii="ＭＳ ゴシック" w:eastAsia="ＭＳ ゴシック" w:hAnsi="ＭＳ ゴシック" w:hint="eastAsia"/>
        </w:rPr>
        <w:t>入射光線の初期値として</w:t>
      </w:r>
      <w:r w:rsidR="00640E91">
        <w:rPr>
          <w:rFonts w:ascii="ＭＳ ゴシック" w:eastAsia="ＭＳ ゴシック" w:hAnsi="ＭＳ ゴシック"/>
        </w:rPr>
        <w:t>self.finalPointCulculate</w:t>
      </w:r>
      <w:r w:rsidR="00640E91">
        <w:rPr>
          <w:rFonts w:ascii="ＭＳ ゴシック" w:eastAsia="ＭＳ ゴシック" w:hAnsi="ＭＳ ゴシック" w:hint="eastAsia"/>
        </w:rPr>
        <w:t>で計算しています。</w:t>
      </w:r>
      <w:r>
        <w:rPr>
          <w:rFonts w:ascii="ＭＳ ゴシック" w:eastAsia="ＭＳ ゴシック" w:hAnsi="ＭＳ ゴシック" w:hint="eastAsia"/>
        </w:rPr>
        <w:t>ディフォーカスの時はこの最終面との交点計算のみでおこなっています。</w:t>
      </w:r>
    </w:p>
    <w:p w:rsidR="00A467DC" w:rsidRDefault="007E0DCE" w:rsidP="00614F9E">
      <w:pPr>
        <w:ind w:firstLineChars="100" w:firstLine="210"/>
        <w:rPr>
          <w:rFonts w:ascii="ＭＳ ゴシック" w:eastAsia="ＭＳ ゴシック" w:hAnsi="ＭＳ ゴシック"/>
        </w:rPr>
      </w:pPr>
      <w:r w:rsidRPr="007E0DCE">
        <w:rPr>
          <w:rFonts w:ascii="ＭＳ ゴシック" w:eastAsia="ＭＳ ゴシック" w:hAnsi="ＭＳ ゴシック"/>
        </w:rPr>
        <w:t>CenterBrockSwitch</w:t>
      </w:r>
      <w:r w:rsidR="00DA3B15">
        <w:rPr>
          <w:rFonts w:ascii="ＭＳ ゴシック" w:eastAsia="ＭＳ ゴシック" w:hAnsi="ＭＳ ゴシック" w:hint="eastAsia"/>
        </w:rPr>
        <w:t>で、</w:t>
      </w:r>
      <w:r w:rsidR="00C07770">
        <w:rPr>
          <w:rFonts w:ascii="ＭＳ ゴシック" w:eastAsia="ＭＳ ゴシック" w:hAnsi="ＭＳ ゴシック" w:hint="eastAsia"/>
        </w:rPr>
        <w:t>光学面の中央遮光があるときは追跡を中止</w:t>
      </w:r>
      <w:r w:rsidR="00DA3B15">
        <w:rPr>
          <w:rFonts w:ascii="ＭＳ ゴシック" w:eastAsia="ＭＳ ゴシック" w:hAnsi="ＭＳ ゴシック" w:hint="eastAsia"/>
        </w:rPr>
        <w:t>するようしているのですが、入射瞳中央を通る１本のみは</w:t>
      </w:r>
      <w:r w:rsidR="00FE7B75" w:rsidRPr="00DA3B15">
        <w:rPr>
          <w:rFonts w:ascii="ＭＳ ゴシック" w:eastAsia="ＭＳ ゴシック" w:hAnsi="ＭＳ ゴシック"/>
        </w:rPr>
        <w:t>RayCheckSwitch</w:t>
      </w:r>
      <w:r w:rsidR="00FE7B75">
        <w:rPr>
          <w:rFonts w:ascii="ＭＳ ゴシック" w:eastAsia="ＭＳ ゴシック" w:hAnsi="ＭＳ ゴシック" w:hint="eastAsia"/>
        </w:rPr>
        <w:t>を操作して</w:t>
      </w:r>
      <w:r w:rsidR="00DA3B15">
        <w:rPr>
          <w:rFonts w:ascii="ＭＳ ゴシック" w:eastAsia="ＭＳ ゴシック" w:hAnsi="ＭＳ ゴシック" w:hint="eastAsia"/>
        </w:rPr>
        <w:t>追跡するというトリッキーなことをしています。スポット図はこの光線の焦点面交点を中心にしているため</w:t>
      </w:r>
      <w:r w:rsidR="00FE7B75">
        <w:rPr>
          <w:rFonts w:ascii="ＭＳ ゴシック" w:eastAsia="ＭＳ ゴシック" w:hAnsi="ＭＳ ゴシック" w:hint="eastAsia"/>
        </w:rPr>
        <w:t>、どうしても必要となる</w:t>
      </w:r>
      <w:r w:rsidR="00B42DC3">
        <w:rPr>
          <w:rFonts w:ascii="ＭＳ ゴシック" w:eastAsia="ＭＳ ゴシック" w:hAnsi="ＭＳ ゴシック" w:hint="eastAsia"/>
        </w:rPr>
        <w:t>から</w:t>
      </w:r>
      <w:r w:rsidR="00DA3B15">
        <w:rPr>
          <w:rFonts w:ascii="ＭＳ ゴシック" w:eastAsia="ＭＳ ゴシック" w:hAnsi="ＭＳ ゴシック" w:hint="eastAsia"/>
        </w:rPr>
        <w:t>です。</w:t>
      </w:r>
    </w:p>
    <w:p w:rsidR="003B45FD" w:rsidRDefault="003B45FD" w:rsidP="009F596E">
      <w:pPr>
        <w:rPr>
          <w:rFonts w:ascii="ＭＳ ゴシック" w:eastAsia="ＭＳ ゴシック" w:hAnsi="ＭＳ ゴシック"/>
        </w:rPr>
      </w:pPr>
    </w:p>
    <w:p w:rsidR="009F596E" w:rsidRPr="00B639DF" w:rsidRDefault="00F75CDA" w:rsidP="00F208F7">
      <w:pPr>
        <w:rPr>
          <w:rFonts w:ascii="ＭＳ ゴシック" w:eastAsia="ＭＳ ゴシック" w:hAnsi="ＭＳ ゴシック"/>
          <w:b/>
        </w:rPr>
      </w:pPr>
      <w:r>
        <w:rPr>
          <w:rFonts w:ascii="ＭＳ ゴシック" w:eastAsia="ＭＳ ゴシック" w:hAnsi="ＭＳ ゴシック" w:hint="eastAsia"/>
          <w:b/>
        </w:rPr>
        <w:t xml:space="preserve">2.5　</w:t>
      </w:r>
      <w:r w:rsidR="009F596E">
        <w:rPr>
          <w:rFonts w:ascii="ＭＳ ゴシック" w:eastAsia="ＭＳ ゴシック" w:hAnsi="ＭＳ ゴシック" w:hint="eastAsia"/>
          <w:b/>
        </w:rPr>
        <w:t>コアとなるメソッド</w:t>
      </w:r>
    </w:p>
    <w:p w:rsidR="00CE7F64" w:rsidRDefault="00916868" w:rsidP="00CE7F64">
      <w:pPr>
        <w:ind w:firstLineChars="100" w:firstLine="210"/>
        <w:rPr>
          <w:rFonts w:ascii="ＭＳ ゴシック" w:eastAsia="ＭＳ ゴシック" w:hAnsi="ＭＳ ゴシック"/>
        </w:rPr>
      </w:pPr>
      <w:r>
        <w:rPr>
          <w:rFonts w:ascii="ＭＳ ゴシック" w:eastAsia="ＭＳ ゴシック" w:hAnsi="ＭＳ ゴシック" w:hint="eastAsia"/>
        </w:rPr>
        <w:t>収差曲線やスポット計算で使われている</w:t>
      </w:r>
      <w:r w:rsidR="009F596E" w:rsidRPr="006D5B25">
        <w:rPr>
          <w:rFonts w:ascii="ＭＳ ゴシック" w:eastAsia="ＭＳ ゴシック" w:hAnsi="ＭＳ ゴシック"/>
        </w:rPr>
        <w:t>OpticalSyste</w:t>
      </w:r>
      <w:r w:rsidR="009F596E">
        <w:rPr>
          <w:rFonts w:ascii="ＭＳ ゴシック" w:eastAsia="ＭＳ ゴシック" w:hAnsi="ＭＳ ゴシック"/>
        </w:rPr>
        <w:t>m.RayTraceInAspherical(aRay, n)</w:t>
      </w:r>
      <w:r>
        <w:rPr>
          <w:rFonts w:ascii="ＭＳ ゴシック" w:eastAsia="ＭＳ ゴシック" w:hAnsi="ＭＳ ゴシック" w:hint="eastAsia"/>
        </w:rPr>
        <w:t>は色々な</w:t>
      </w:r>
      <w:r w:rsidR="009F596E">
        <w:rPr>
          <w:rFonts w:ascii="ＭＳ ゴシック" w:eastAsia="ＭＳ ゴシック" w:hAnsi="ＭＳ ゴシック" w:hint="eastAsia"/>
        </w:rPr>
        <w:t>所で使われます。このメソッドの中で使われるPrivateメソッドの</w:t>
      </w:r>
      <w:r w:rsidR="009F596E" w:rsidRPr="00935633">
        <w:rPr>
          <w:rFonts w:ascii="ＭＳ ゴシック" w:eastAsia="ＭＳ ゴシック" w:hAnsi="ＭＳ ゴシック"/>
        </w:rPr>
        <w:t>AsphericalTrace(var Ray:TD3Ray; color:TSpectru)</w:t>
      </w:r>
      <w:r w:rsidR="009F596E">
        <w:rPr>
          <w:rFonts w:ascii="ＭＳ ゴシック" w:eastAsia="ＭＳ ゴシック" w:hAnsi="ＭＳ ゴシック" w:hint="eastAsia"/>
        </w:rPr>
        <w:t>がPOPS</w:t>
      </w:r>
      <w:r w:rsidR="002C753C">
        <w:rPr>
          <w:rFonts w:ascii="ＭＳ ゴシック" w:eastAsia="ＭＳ ゴシック" w:hAnsi="ＭＳ ゴシック" w:hint="eastAsia"/>
        </w:rPr>
        <w:t>のコアとなる</w:t>
      </w:r>
      <w:r w:rsidR="007E7CF7">
        <w:rPr>
          <w:rFonts w:ascii="ＭＳ ゴシック" w:eastAsia="ＭＳ ゴシック" w:hAnsi="ＭＳ ゴシック" w:hint="eastAsia"/>
        </w:rPr>
        <w:t>３次元</w:t>
      </w:r>
      <w:r w:rsidR="00F208F7">
        <w:rPr>
          <w:rFonts w:ascii="ＭＳ ゴシック" w:eastAsia="ＭＳ ゴシック" w:hAnsi="ＭＳ ゴシック" w:hint="eastAsia"/>
        </w:rPr>
        <w:t>光線追跡のメソッド</w:t>
      </w:r>
      <w:r w:rsidR="009F596E">
        <w:rPr>
          <w:rFonts w:ascii="ＭＳ ゴシック" w:eastAsia="ＭＳ ゴシック" w:hAnsi="ＭＳ ゴシック" w:hint="eastAsia"/>
        </w:rPr>
        <w:t>です。</w:t>
      </w:r>
      <w:r w:rsidR="00CE7F64">
        <w:rPr>
          <w:rFonts w:ascii="ＭＳ ゴシック" w:eastAsia="ＭＳ ゴシック" w:hAnsi="ＭＳ ゴシック" w:hint="eastAsia"/>
        </w:rPr>
        <w:t>３次元光線と追跡波長を引数として各光学面の通過点を計算します。</w:t>
      </w:r>
    </w:p>
    <w:p w:rsidR="009F596E" w:rsidRPr="00CE7F64" w:rsidRDefault="009F596E" w:rsidP="009F596E">
      <w:pPr>
        <w:ind w:firstLineChars="100" w:firstLine="210"/>
        <w:rPr>
          <w:rFonts w:ascii="ＭＳ ゴシック" w:eastAsia="ＭＳ ゴシック" w:hAnsi="ＭＳ ゴシック"/>
        </w:rPr>
      </w:pPr>
    </w:p>
    <w:p w:rsidR="00486B64" w:rsidRDefault="00623C74" w:rsidP="00CE7F64">
      <w:pPr>
        <w:rPr>
          <w:rFonts w:ascii="ＭＳ ゴシック" w:eastAsia="ＭＳ ゴシック" w:hAnsi="ＭＳ ゴシック"/>
        </w:rPr>
      </w:pPr>
      <w:r>
        <w:rPr>
          <w:rFonts w:ascii="ＭＳ ゴシック" w:eastAsia="ＭＳ ゴシック" w:hAnsi="ＭＳ ゴシック" w:hint="eastAsia"/>
        </w:rPr>
        <w:t>●</w:t>
      </w:r>
      <w:r w:rsidR="00CE7F64" w:rsidRPr="00935633">
        <w:rPr>
          <w:rFonts w:ascii="ＭＳ ゴシック" w:eastAsia="ＭＳ ゴシック" w:hAnsi="ＭＳ ゴシック"/>
        </w:rPr>
        <w:t>AsphericalTrace</w:t>
      </w:r>
      <w:r w:rsidR="00CE7F64">
        <w:rPr>
          <w:rFonts w:ascii="ＭＳ ゴシック" w:eastAsia="ＭＳ ゴシック" w:hAnsi="ＭＳ ゴシック" w:hint="eastAsia"/>
        </w:rPr>
        <w:t>（</w:t>
      </w:r>
      <w:r w:rsidR="00CE7F64" w:rsidRPr="00935633">
        <w:rPr>
          <w:rFonts w:ascii="ＭＳ ゴシック" w:eastAsia="ＭＳ ゴシック" w:hAnsi="ＭＳ ゴシック"/>
        </w:rPr>
        <w:t>var Ray:TD3Ray; color:TSpectru</w:t>
      </w:r>
      <w:r w:rsidR="00CE7F64">
        <w:rPr>
          <w:rFonts w:ascii="ＭＳ ゴシック" w:eastAsia="ＭＳ ゴシック" w:hAnsi="ＭＳ ゴシック" w:hint="eastAsia"/>
        </w:rPr>
        <w:t>）・・OptSystemユニットに実装。</w:t>
      </w:r>
    </w:p>
    <w:p w:rsidR="007A5534" w:rsidRDefault="007A5534" w:rsidP="009F596E">
      <w:pPr>
        <w:rPr>
          <w:rFonts w:ascii="ＭＳ ゴシック" w:eastAsia="ＭＳ ゴシック" w:hAnsi="ＭＳ ゴシック"/>
        </w:rPr>
      </w:pPr>
    </w:p>
    <w:p w:rsidR="00486B64" w:rsidRPr="00486B64" w:rsidRDefault="00486B64" w:rsidP="00486B64">
      <w:pPr>
        <w:rPr>
          <w:rFonts w:asciiTheme="majorEastAsia" w:eastAsiaTheme="majorEastAsia" w:hAnsiTheme="majorEastAsia"/>
        </w:rPr>
      </w:pPr>
      <w:r w:rsidRPr="00486B64">
        <w:rPr>
          <w:rFonts w:asciiTheme="majorEastAsia" w:eastAsiaTheme="majorEastAsia" w:hAnsiTheme="majorEastAsia"/>
        </w:rPr>
        <w:t>sel</w:t>
      </w:r>
      <w:r>
        <w:rPr>
          <w:rFonts w:asciiTheme="majorEastAsia" w:eastAsiaTheme="majorEastAsia" w:hAnsiTheme="majorEastAsia"/>
        </w:rPr>
        <w:t xml:space="preserve">f.SurfaceSpace(Ray, k) </w:t>
      </w:r>
      <w:r>
        <w:rPr>
          <w:rFonts w:asciiTheme="majorEastAsia" w:eastAsiaTheme="majorEastAsia" w:hAnsiTheme="majorEastAsia" w:hint="eastAsia"/>
        </w:rPr>
        <w:t>・・・入射瞳と第一面との距離の処理</w:t>
      </w:r>
    </w:p>
    <w:p w:rsidR="00486B64" w:rsidRPr="00486B64" w:rsidRDefault="00486B64" w:rsidP="00486B64">
      <w:pPr>
        <w:rPr>
          <w:rFonts w:asciiTheme="majorEastAsia" w:eastAsiaTheme="majorEastAsia" w:hAnsiTheme="majorEastAsia"/>
        </w:rPr>
      </w:pPr>
      <w:r w:rsidRPr="00486B64">
        <w:rPr>
          <w:rFonts w:asciiTheme="majorEastAsia" w:eastAsiaTheme="majorEastAsia" w:hAnsiTheme="majorEastAsia"/>
        </w:rPr>
        <w:t>self</w:t>
      </w:r>
      <w:r>
        <w:rPr>
          <w:rFonts w:asciiTheme="majorEastAsia" w:eastAsiaTheme="majorEastAsia" w:hAnsiTheme="majorEastAsia"/>
        </w:rPr>
        <w:t>.ComputeVectorM(Ray ,k)</w:t>
      </w:r>
      <w:r>
        <w:rPr>
          <w:rFonts w:asciiTheme="majorEastAsia" w:eastAsiaTheme="majorEastAsia" w:hAnsiTheme="majorEastAsia" w:hint="eastAsia"/>
        </w:rPr>
        <w:t>・・・光線への垂直ベクトル計算</w:t>
      </w:r>
      <w:r>
        <w:rPr>
          <w:rFonts w:asciiTheme="majorEastAsia" w:eastAsiaTheme="majorEastAsia" w:hAnsiTheme="majorEastAsia"/>
        </w:rPr>
        <w:t xml:space="preserve"> </w:t>
      </w:r>
    </w:p>
    <w:p w:rsidR="00486B64" w:rsidRDefault="00486B64" w:rsidP="00486B64">
      <w:pPr>
        <w:rPr>
          <w:rFonts w:asciiTheme="majorEastAsia" w:eastAsiaTheme="majorEastAsia" w:hAnsiTheme="majorEastAsia"/>
        </w:rPr>
      </w:pPr>
      <w:r w:rsidRPr="00486B64">
        <w:rPr>
          <w:rFonts w:asciiTheme="majorEastAsia" w:eastAsiaTheme="majorEastAsia" w:hAnsiTheme="majorEastAsia"/>
        </w:rPr>
        <w:t>self.</w:t>
      </w:r>
      <w:r>
        <w:rPr>
          <w:rFonts w:asciiTheme="majorEastAsia" w:eastAsiaTheme="majorEastAsia" w:hAnsiTheme="majorEastAsia"/>
        </w:rPr>
        <w:t>AxisTiltSift(Ray ,k)</w:t>
      </w:r>
      <w:r>
        <w:rPr>
          <w:rFonts w:asciiTheme="majorEastAsia" w:eastAsiaTheme="majorEastAsia" w:hAnsiTheme="majorEastAsia" w:hint="eastAsia"/>
        </w:rPr>
        <w:t>・・・</w:t>
      </w:r>
      <w:r w:rsidR="00D3199D">
        <w:rPr>
          <w:rFonts w:asciiTheme="majorEastAsia" w:eastAsiaTheme="majorEastAsia" w:hAnsiTheme="majorEastAsia" w:hint="eastAsia"/>
        </w:rPr>
        <w:t>光軸</w:t>
      </w:r>
      <w:r>
        <w:rPr>
          <w:rFonts w:asciiTheme="majorEastAsia" w:eastAsiaTheme="majorEastAsia" w:hAnsiTheme="majorEastAsia" w:hint="eastAsia"/>
        </w:rPr>
        <w:t>がシフトチルトしている時の処理</w:t>
      </w:r>
      <w:r>
        <w:rPr>
          <w:rFonts w:asciiTheme="majorEastAsia" w:eastAsiaTheme="majorEastAsia" w:hAnsiTheme="majorEastAsia"/>
        </w:rPr>
        <w:t xml:space="preserve">   </w:t>
      </w:r>
    </w:p>
    <w:p w:rsidR="00486B64" w:rsidRPr="00486B64" w:rsidRDefault="00486B64" w:rsidP="00486B64">
      <w:pPr>
        <w:rPr>
          <w:rFonts w:asciiTheme="majorEastAsia" w:eastAsiaTheme="majorEastAsia" w:hAnsiTheme="majorEastAsia"/>
        </w:rPr>
      </w:pPr>
      <w:r w:rsidRPr="00486B64">
        <w:rPr>
          <w:rFonts w:asciiTheme="majorEastAsia" w:eastAsiaTheme="majorEastAsia" w:hAnsiTheme="majorEastAsia"/>
        </w:rPr>
        <w:t>self.AxisBiasStart(Ray,k)</w:t>
      </w:r>
      <w:r w:rsidR="00D3199D">
        <w:rPr>
          <w:rFonts w:asciiTheme="majorEastAsia" w:eastAsiaTheme="majorEastAsia" w:hAnsiTheme="majorEastAsia" w:hint="eastAsia"/>
        </w:rPr>
        <w:t>・・・面を傾けているときの</w:t>
      </w:r>
      <w:r>
        <w:rPr>
          <w:rFonts w:asciiTheme="majorEastAsia" w:eastAsiaTheme="majorEastAsia" w:hAnsiTheme="majorEastAsia"/>
        </w:rPr>
        <w:t xml:space="preserve"> </w:t>
      </w:r>
      <w:r w:rsidR="00D3199D">
        <w:rPr>
          <w:rFonts w:asciiTheme="majorEastAsia" w:eastAsiaTheme="majorEastAsia" w:hAnsiTheme="majorEastAsia" w:hint="eastAsia"/>
        </w:rPr>
        <w:t>処理</w:t>
      </w:r>
      <w:r>
        <w:rPr>
          <w:rFonts w:asciiTheme="majorEastAsia" w:eastAsiaTheme="majorEastAsia" w:hAnsiTheme="majorEastAsia"/>
        </w:rPr>
        <w:t xml:space="preserve"> </w:t>
      </w:r>
    </w:p>
    <w:p w:rsidR="00486B64" w:rsidRDefault="00486B64" w:rsidP="00486B64">
      <w:pPr>
        <w:rPr>
          <w:rFonts w:asciiTheme="majorEastAsia" w:eastAsiaTheme="majorEastAsia" w:hAnsiTheme="majorEastAsia"/>
        </w:rPr>
      </w:pPr>
      <w:r w:rsidRPr="00486B64">
        <w:rPr>
          <w:rFonts w:asciiTheme="majorEastAsia" w:eastAsiaTheme="majorEastAsia" w:hAnsiTheme="majorEastAsia"/>
        </w:rPr>
        <w:t>self.FrlCylAspTransact(Ray, k, color)</w:t>
      </w:r>
      <w:r w:rsidR="00D3199D">
        <w:rPr>
          <w:rFonts w:asciiTheme="majorEastAsia" w:eastAsiaTheme="majorEastAsia" w:hAnsiTheme="majorEastAsia" w:hint="eastAsia"/>
        </w:rPr>
        <w:t>・・面がフレネル面、円筒面、非球面の時の処理</w:t>
      </w:r>
    </w:p>
    <w:p w:rsidR="00880971" w:rsidRDefault="003C5ABC" w:rsidP="00486B64">
      <w:pPr>
        <w:rPr>
          <w:rFonts w:asciiTheme="majorEastAsia" w:eastAsiaTheme="majorEastAsia" w:hAnsiTheme="majorEastAsia"/>
        </w:rPr>
      </w:pPr>
      <w:r w:rsidRPr="003C5ABC">
        <w:rPr>
          <w:rFonts w:asciiTheme="majorEastAsia" w:eastAsiaTheme="majorEastAsia" w:hAnsiTheme="majorEastAsia"/>
        </w:rPr>
        <w:t>self.NormalizeVectorE(Ray, k)</w:t>
      </w:r>
      <w:r w:rsidR="00880971">
        <w:rPr>
          <w:rFonts w:asciiTheme="majorEastAsia" w:eastAsiaTheme="majorEastAsia" w:hAnsiTheme="majorEastAsia" w:hint="eastAsia"/>
        </w:rPr>
        <w:t>・・</w:t>
      </w:r>
      <w:r w:rsidR="00662063">
        <w:rPr>
          <w:rFonts w:asciiTheme="majorEastAsia" w:eastAsiaTheme="majorEastAsia" w:hAnsiTheme="majorEastAsia" w:hint="eastAsia"/>
        </w:rPr>
        <w:t>・</w:t>
      </w:r>
      <w:r w:rsidR="00880971">
        <w:rPr>
          <w:rFonts w:asciiTheme="majorEastAsia" w:eastAsiaTheme="majorEastAsia" w:hAnsiTheme="majorEastAsia" w:hint="eastAsia"/>
        </w:rPr>
        <w:t>面法線によるノーマライズ</w:t>
      </w:r>
    </w:p>
    <w:p w:rsidR="003C5ABC" w:rsidRDefault="003C5ABC" w:rsidP="00486B64">
      <w:pPr>
        <w:rPr>
          <w:rFonts w:asciiTheme="majorEastAsia" w:eastAsiaTheme="majorEastAsia" w:hAnsiTheme="majorEastAsia"/>
        </w:rPr>
      </w:pPr>
      <w:r w:rsidRPr="003C5ABC">
        <w:rPr>
          <w:rFonts w:asciiTheme="majorEastAsia" w:eastAsiaTheme="majorEastAsia" w:hAnsiTheme="majorEastAsia"/>
        </w:rPr>
        <w:t>self.IntersectionStock(Ray, k)</w:t>
      </w:r>
      <w:r>
        <w:rPr>
          <w:rFonts w:asciiTheme="majorEastAsia" w:eastAsiaTheme="majorEastAsia" w:hAnsiTheme="majorEastAsia" w:hint="eastAsia"/>
        </w:rPr>
        <w:t>・・</w:t>
      </w:r>
      <w:r w:rsidR="00662063">
        <w:rPr>
          <w:rFonts w:asciiTheme="majorEastAsia" w:eastAsiaTheme="majorEastAsia" w:hAnsiTheme="majorEastAsia" w:hint="eastAsia"/>
        </w:rPr>
        <w:t>・</w:t>
      </w:r>
      <w:r>
        <w:rPr>
          <w:rFonts w:asciiTheme="majorEastAsia" w:eastAsiaTheme="majorEastAsia" w:hAnsiTheme="majorEastAsia" w:hint="eastAsia"/>
        </w:rPr>
        <w:t>交点のストック</w:t>
      </w:r>
    </w:p>
    <w:p w:rsidR="003C5ABC" w:rsidRDefault="003C5ABC" w:rsidP="00486B64">
      <w:pPr>
        <w:rPr>
          <w:rFonts w:asciiTheme="majorEastAsia" w:eastAsiaTheme="majorEastAsia" w:hAnsiTheme="majorEastAsia"/>
        </w:rPr>
      </w:pPr>
      <w:r w:rsidRPr="003C5ABC">
        <w:rPr>
          <w:rFonts w:asciiTheme="majorEastAsia" w:eastAsiaTheme="majorEastAsia" w:hAnsiTheme="majorEastAsia"/>
        </w:rPr>
        <w:t>self.Raycheck(Ray, k)</w:t>
      </w:r>
      <w:r>
        <w:rPr>
          <w:rFonts w:asciiTheme="majorEastAsia" w:eastAsiaTheme="majorEastAsia" w:hAnsiTheme="majorEastAsia" w:hint="eastAsia"/>
        </w:rPr>
        <w:t>・・・光線が光学面内にあるかチェック</w:t>
      </w:r>
    </w:p>
    <w:p w:rsidR="003C5ABC" w:rsidRDefault="003C5ABC" w:rsidP="00486B64">
      <w:pPr>
        <w:rPr>
          <w:rFonts w:asciiTheme="majorEastAsia" w:eastAsiaTheme="majorEastAsia" w:hAnsiTheme="majorEastAsia"/>
        </w:rPr>
      </w:pPr>
      <w:r w:rsidRPr="003C5ABC">
        <w:rPr>
          <w:rFonts w:asciiTheme="majorEastAsia" w:eastAsiaTheme="majorEastAsia" w:hAnsiTheme="majorEastAsia"/>
        </w:rPr>
        <w:t>self.OpticalPathLength(Ray, k, color)</w:t>
      </w:r>
      <w:r>
        <w:rPr>
          <w:rFonts w:asciiTheme="majorEastAsia" w:eastAsiaTheme="majorEastAsia" w:hAnsiTheme="majorEastAsia" w:hint="eastAsia"/>
        </w:rPr>
        <w:t>・・</w:t>
      </w:r>
      <w:r w:rsidR="00662063">
        <w:rPr>
          <w:rFonts w:asciiTheme="majorEastAsia" w:eastAsiaTheme="majorEastAsia" w:hAnsiTheme="majorEastAsia" w:hint="eastAsia"/>
        </w:rPr>
        <w:t>・</w:t>
      </w:r>
      <w:r>
        <w:rPr>
          <w:rFonts w:asciiTheme="majorEastAsia" w:eastAsiaTheme="majorEastAsia" w:hAnsiTheme="majorEastAsia" w:hint="eastAsia"/>
        </w:rPr>
        <w:t>光路長ストック</w:t>
      </w:r>
    </w:p>
    <w:p w:rsidR="003C5ABC" w:rsidRDefault="003C5ABC" w:rsidP="00486B64">
      <w:pPr>
        <w:rPr>
          <w:rFonts w:asciiTheme="majorEastAsia" w:eastAsiaTheme="majorEastAsia" w:hAnsiTheme="majorEastAsia"/>
        </w:rPr>
      </w:pPr>
      <w:r w:rsidRPr="003C5ABC">
        <w:rPr>
          <w:rFonts w:asciiTheme="majorEastAsia" w:eastAsiaTheme="majorEastAsia" w:hAnsiTheme="majorEastAsia"/>
        </w:rPr>
        <w:t>self.ComputeSinCos(Ray, k, color)</w:t>
      </w:r>
      <w:r>
        <w:rPr>
          <w:rFonts w:asciiTheme="majorEastAsia" w:eastAsiaTheme="majorEastAsia" w:hAnsiTheme="majorEastAsia" w:hint="eastAsia"/>
        </w:rPr>
        <w:t>・・・全反射チェック</w:t>
      </w:r>
    </w:p>
    <w:p w:rsidR="003C5ABC" w:rsidRDefault="003C5ABC" w:rsidP="00486B64">
      <w:pPr>
        <w:rPr>
          <w:rFonts w:asciiTheme="majorEastAsia" w:eastAsiaTheme="majorEastAsia" w:hAnsiTheme="majorEastAsia"/>
        </w:rPr>
      </w:pPr>
      <w:r w:rsidRPr="003C5ABC">
        <w:rPr>
          <w:rFonts w:asciiTheme="majorEastAsia" w:eastAsiaTheme="majorEastAsia" w:hAnsiTheme="majorEastAsia"/>
        </w:rPr>
        <w:t>self.ComputeVectorQ(Ray, k)</w:t>
      </w:r>
      <w:r>
        <w:rPr>
          <w:rFonts w:asciiTheme="majorEastAsia" w:eastAsiaTheme="majorEastAsia" w:hAnsiTheme="majorEastAsia" w:hint="eastAsia"/>
        </w:rPr>
        <w:t>・・・</w:t>
      </w:r>
      <w:r w:rsidR="00877020">
        <w:rPr>
          <w:rFonts w:asciiTheme="majorEastAsia" w:eastAsiaTheme="majorEastAsia" w:hAnsiTheme="majorEastAsia" w:hint="eastAsia"/>
        </w:rPr>
        <w:t>面通過後ベクトル計算</w:t>
      </w:r>
    </w:p>
    <w:p w:rsidR="003C5ABC" w:rsidRDefault="003C5ABC" w:rsidP="00486B64">
      <w:pPr>
        <w:rPr>
          <w:rFonts w:asciiTheme="majorEastAsia" w:eastAsiaTheme="majorEastAsia" w:hAnsiTheme="majorEastAsia"/>
        </w:rPr>
      </w:pPr>
      <w:r w:rsidRPr="003C5ABC">
        <w:rPr>
          <w:rFonts w:asciiTheme="majorEastAsia" w:eastAsiaTheme="majorEastAsia" w:hAnsiTheme="majorEastAsia"/>
        </w:rPr>
        <w:t>self.RefractionStock(Ray, k)</w:t>
      </w:r>
      <w:r w:rsidR="00356A05">
        <w:rPr>
          <w:rFonts w:asciiTheme="majorEastAsia" w:eastAsiaTheme="majorEastAsia" w:hAnsiTheme="majorEastAsia" w:hint="eastAsia"/>
        </w:rPr>
        <w:t>・・・面通過後ベクトル保存</w:t>
      </w:r>
    </w:p>
    <w:p w:rsidR="003C5ABC" w:rsidRDefault="003C5ABC" w:rsidP="00486B64">
      <w:pPr>
        <w:rPr>
          <w:rFonts w:asciiTheme="majorEastAsia" w:eastAsiaTheme="majorEastAsia" w:hAnsiTheme="majorEastAsia"/>
        </w:rPr>
      </w:pPr>
      <w:r w:rsidRPr="003C5ABC">
        <w:rPr>
          <w:rFonts w:asciiTheme="majorEastAsia" w:eastAsiaTheme="majorEastAsia" w:hAnsiTheme="majorEastAsia"/>
        </w:rPr>
        <w:t>self.OpticalPathLength(Ray, k, color)</w:t>
      </w:r>
      <w:r w:rsidR="00356A05">
        <w:rPr>
          <w:rFonts w:asciiTheme="majorEastAsia" w:eastAsiaTheme="majorEastAsia" w:hAnsiTheme="majorEastAsia" w:hint="eastAsia"/>
        </w:rPr>
        <w:t>・・</w:t>
      </w:r>
      <w:r w:rsidR="00A94ACE">
        <w:rPr>
          <w:rFonts w:asciiTheme="majorEastAsia" w:eastAsiaTheme="majorEastAsia" w:hAnsiTheme="majorEastAsia" w:hint="eastAsia"/>
        </w:rPr>
        <w:t>・</w:t>
      </w:r>
      <w:r w:rsidR="00356A05">
        <w:rPr>
          <w:rFonts w:asciiTheme="majorEastAsia" w:eastAsiaTheme="majorEastAsia" w:hAnsiTheme="majorEastAsia" w:hint="eastAsia"/>
        </w:rPr>
        <w:t>光路長保存</w:t>
      </w:r>
    </w:p>
    <w:p w:rsidR="00486B64" w:rsidRPr="00486B64" w:rsidRDefault="00486B64" w:rsidP="00486B64">
      <w:pPr>
        <w:rPr>
          <w:rFonts w:asciiTheme="majorEastAsia" w:eastAsiaTheme="majorEastAsia" w:hAnsiTheme="majorEastAsia"/>
        </w:rPr>
      </w:pPr>
      <w:r w:rsidRPr="00486B64">
        <w:rPr>
          <w:rFonts w:asciiTheme="majorEastAsia" w:eastAsiaTheme="majorEastAsia" w:hAnsiTheme="majorEastAsia"/>
        </w:rPr>
        <w:t>self.Astigmatizum(Ray, k)</w:t>
      </w:r>
      <w:r w:rsidR="00D3199D">
        <w:rPr>
          <w:rFonts w:asciiTheme="majorEastAsia" w:eastAsiaTheme="majorEastAsia" w:hAnsiTheme="majorEastAsia" w:hint="eastAsia"/>
        </w:rPr>
        <w:t>・・</w:t>
      </w:r>
      <w:r w:rsidR="00A94ACE">
        <w:rPr>
          <w:rFonts w:asciiTheme="majorEastAsia" w:eastAsiaTheme="majorEastAsia" w:hAnsiTheme="majorEastAsia" w:hint="eastAsia"/>
        </w:rPr>
        <w:t>・</w:t>
      </w:r>
      <w:r w:rsidR="00D3199D">
        <w:rPr>
          <w:rFonts w:asciiTheme="majorEastAsia" w:eastAsiaTheme="majorEastAsia" w:hAnsiTheme="majorEastAsia" w:hint="eastAsia"/>
        </w:rPr>
        <w:t>アスを計算しているときの処理</w:t>
      </w:r>
    </w:p>
    <w:p w:rsidR="00486B64" w:rsidRDefault="00486B64" w:rsidP="00486B64">
      <w:pPr>
        <w:rPr>
          <w:rFonts w:asciiTheme="majorEastAsia" w:eastAsiaTheme="majorEastAsia" w:hAnsiTheme="majorEastAsia"/>
        </w:rPr>
      </w:pPr>
      <w:r w:rsidRPr="00486B64">
        <w:rPr>
          <w:rFonts w:asciiTheme="majorEastAsia" w:eastAsiaTheme="majorEastAsia" w:hAnsiTheme="majorEastAsia"/>
        </w:rPr>
        <w:t>self.Fr</w:t>
      </w:r>
      <w:r>
        <w:rPr>
          <w:rFonts w:asciiTheme="majorEastAsia" w:eastAsiaTheme="majorEastAsia" w:hAnsiTheme="majorEastAsia"/>
        </w:rPr>
        <w:t xml:space="preserve">enelEnd(Ray,k) </w:t>
      </w:r>
      <w:r w:rsidR="003C5ABC">
        <w:rPr>
          <w:rFonts w:asciiTheme="majorEastAsia" w:eastAsiaTheme="majorEastAsia" w:hAnsiTheme="majorEastAsia" w:hint="eastAsia"/>
        </w:rPr>
        <w:t>・・</w:t>
      </w:r>
      <w:r w:rsidR="00A94ACE">
        <w:rPr>
          <w:rFonts w:asciiTheme="majorEastAsia" w:eastAsiaTheme="majorEastAsia" w:hAnsiTheme="majorEastAsia" w:hint="eastAsia"/>
        </w:rPr>
        <w:t>・</w:t>
      </w:r>
      <w:r w:rsidR="003C5ABC">
        <w:rPr>
          <w:rFonts w:asciiTheme="majorEastAsia" w:eastAsiaTheme="majorEastAsia" w:hAnsiTheme="majorEastAsia" w:hint="eastAsia"/>
        </w:rPr>
        <w:t>フレネル面の終わりの処理</w:t>
      </w:r>
      <w:r>
        <w:rPr>
          <w:rFonts w:asciiTheme="majorEastAsia" w:eastAsiaTheme="majorEastAsia" w:hAnsiTheme="majorEastAsia"/>
        </w:rPr>
        <w:t xml:space="preserve">        </w:t>
      </w:r>
    </w:p>
    <w:p w:rsidR="00486B64" w:rsidRPr="00486B64" w:rsidRDefault="00486B64" w:rsidP="00486B64">
      <w:pPr>
        <w:rPr>
          <w:rFonts w:asciiTheme="majorEastAsia" w:eastAsiaTheme="majorEastAsia" w:hAnsiTheme="majorEastAsia"/>
        </w:rPr>
      </w:pPr>
      <w:r>
        <w:rPr>
          <w:rFonts w:asciiTheme="majorEastAsia" w:eastAsiaTheme="majorEastAsia" w:hAnsiTheme="majorEastAsia" w:hint="eastAsia"/>
        </w:rPr>
        <w:t>s</w:t>
      </w:r>
      <w:r w:rsidRPr="00486B64">
        <w:rPr>
          <w:rFonts w:asciiTheme="majorEastAsia" w:eastAsiaTheme="majorEastAsia" w:hAnsiTheme="majorEastAsia"/>
        </w:rPr>
        <w:t>elf.AxisBiasEnd</w:t>
      </w:r>
      <w:r>
        <w:rPr>
          <w:rFonts w:asciiTheme="majorEastAsia" w:eastAsiaTheme="majorEastAsia" w:hAnsiTheme="majorEastAsia"/>
        </w:rPr>
        <w:t xml:space="preserve">(Ray, k) </w:t>
      </w:r>
      <w:r w:rsidR="003C5ABC">
        <w:rPr>
          <w:rFonts w:asciiTheme="majorEastAsia" w:eastAsiaTheme="majorEastAsia" w:hAnsiTheme="majorEastAsia" w:hint="eastAsia"/>
        </w:rPr>
        <w:t>・・</w:t>
      </w:r>
      <w:r w:rsidR="00A94ACE">
        <w:rPr>
          <w:rFonts w:asciiTheme="majorEastAsia" w:eastAsiaTheme="majorEastAsia" w:hAnsiTheme="majorEastAsia" w:hint="eastAsia"/>
        </w:rPr>
        <w:t>・</w:t>
      </w:r>
      <w:r w:rsidR="003C5ABC">
        <w:rPr>
          <w:rFonts w:asciiTheme="majorEastAsia" w:eastAsiaTheme="majorEastAsia" w:hAnsiTheme="majorEastAsia" w:hint="eastAsia"/>
        </w:rPr>
        <w:t>面が傾いているときの終わりの処理</w:t>
      </w:r>
      <w:r>
        <w:rPr>
          <w:rFonts w:asciiTheme="majorEastAsia" w:eastAsiaTheme="majorEastAsia" w:hAnsiTheme="majorEastAsia"/>
        </w:rPr>
        <w:t xml:space="preserve">               </w:t>
      </w:r>
    </w:p>
    <w:p w:rsidR="00486B64" w:rsidRDefault="003C5ABC" w:rsidP="009F596E">
      <w:pPr>
        <w:rPr>
          <w:rFonts w:asciiTheme="majorEastAsia" w:eastAsiaTheme="majorEastAsia" w:hAnsiTheme="majorEastAsia"/>
        </w:rPr>
      </w:pPr>
      <w:r>
        <w:rPr>
          <w:rFonts w:asciiTheme="majorEastAsia" w:eastAsiaTheme="majorEastAsia" w:hAnsiTheme="majorEastAsia" w:hint="eastAsia"/>
        </w:rPr>
        <w:t>self.</w:t>
      </w:r>
      <w:r w:rsidR="00486B64">
        <w:rPr>
          <w:rFonts w:asciiTheme="majorEastAsia" w:eastAsiaTheme="majorEastAsia" w:hAnsiTheme="majorEastAsia"/>
        </w:rPr>
        <w:t>AstigmatizumLast(Ray)</w:t>
      </w:r>
      <w:r>
        <w:rPr>
          <w:rFonts w:asciiTheme="majorEastAsia" w:eastAsiaTheme="majorEastAsia" w:hAnsiTheme="majorEastAsia" w:hint="eastAsia"/>
        </w:rPr>
        <w:t>・・</w:t>
      </w:r>
      <w:r w:rsidR="00A94ACE">
        <w:rPr>
          <w:rFonts w:asciiTheme="majorEastAsia" w:eastAsiaTheme="majorEastAsia" w:hAnsiTheme="majorEastAsia" w:hint="eastAsia"/>
        </w:rPr>
        <w:t>・</w:t>
      </w:r>
      <w:r>
        <w:rPr>
          <w:rFonts w:asciiTheme="majorEastAsia" w:eastAsiaTheme="majorEastAsia" w:hAnsiTheme="majorEastAsia" w:hint="eastAsia"/>
        </w:rPr>
        <w:t>アスを計算しているときの終わりの処理</w:t>
      </w:r>
    </w:p>
    <w:p w:rsidR="001B5497" w:rsidRDefault="001B5497" w:rsidP="009F596E">
      <w:pPr>
        <w:rPr>
          <w:rFonts w:asciiTheme="majorEastAsia" w:eastAsiaTheme="majorEastAsia" w:hAnsiTheme="majorEastAsia"/>
        </w:rPr>
      </w:pPr>
    </w:p>
    <w:p w:rsidR="001B5497" w:rsidRDefault="001B5497" w:rsidP="00B0347A">
      <w:pPr>
        <w:ind w:firstLineChars="100" w:firstLine="210"/>
        <w:rPr>
          <w:rFonts w:asciiTheme="majorEastAsia" w:eastAsiaTheme="majorEastAsia" w:hAnsiTheme="majorEastAsia"/>
        </w:rPr>
      </w:pPr>
      <w:r>
        <w:rPr>
          <w:rFonts w:asciiTheme="majorEastAsia" w:eastAsiaTheme="majorEastAsia" w:hAnsiTheme="majorEastAsia" w:hint="eastAsia"/>
        </w:rPr>
        <w:t>以上の様なメソッドで非球面、非共軸の追跡が行われます。面形状や偏心のフラッグでメソッド</w:t>
      </w:r>
      <w:r w:rsidR="007A5534">
        <w:rPr>
          <w:rFonts w:asciiTheme="majorEastAsia" w:eastAsiaTheme="majorEastAsia" w:hAnsiTheme="majorEastAsia" w:hint="eastAsia"/>
        </w:rPr>
        <w:t>実行の</w:t>
      </w:r>
      <w:r>
        <w:rPr>
          <w:rFonts w:asciiTheme="majorEastAsia" w:eastAsiaTheme="majorEastAsia" w:hAnsiTheme="majorEastAsia" w:hint="eastAsia"/>
        </w:rPr>
        <w:t>判定を行っています。</w:t>
      </w:r>
    </w:p>
    <w:p w:rsidR="00A03913" w:rsidRPr="00A03913" w:rsidRDefault="00A03913" w:rsidP="00EE4577">
      <w:pPr>
        <w:ind w:firstLineChars="100" w:firstLine="210"/>
        <w:rPr>
          <w:rFonts w:asciiTheme="majorEastAsia" w:eastAsiaTheme="majorEastAsia" w:hAnsiTheme="majorEastAsia"/>
        </w:rPr>
      </w:pPr>
      <w:r>
        <w:rPr>
          <w:rFonts w:asciiTheme="majorEastAsia" w:eastAsiaTheme="majorEastAsia" w:hAnsiTheme="majorEastAsia" w:hint="eastAsia"/>
        </w:rPr>
        <w:t>各メソッドのコメントに、対応する草川先生の本のFORTRUNプログラムの行番号を</w:t>
      </w:r>
      <w:r w:rsidRPr="00A03913">
        <w:rPr>
          <w:rFonts w:asciiTheme="majorEastAsia" w:eastAsiaTheme="majorEastAsia" w:hAnsiTheme="majorEastAsia"/>
        </w:rPr>
        <w:t>{180-185}</w:t>
      </w:r>
      <w:r>
        <w:rPr>
          <w:rFonts w:asciiTheme="majorEastAsia" w:eastAsiaTheme="majorEastAsia" w:hAnsiTheme="majorEastAsia" w:hint="eastAsia"/>
        </w:rPr>
        <w:t>のように振ってあります。全体のフローは異なっていますが、</w:t>
      </w:r>
      <w:r w:rsidR="00BC79A4">
        <w:rPr>
          <w:rFonts w:asciiTheme="majorEastAsia" w:eastAsiaTheme="majorEastAsia" w:hAnsiTheme="majorEastAsia" w:hint="eastAsia"/>
        </w:rPr>
        <w:t>草川本の本文の式</w:t>
      </w:r>
      <w:r w:rsidR="00EE4577">
        <w:rPr>
          <w:rFonts w:asciiTheme="majorEastAsia" w:eastAsiaTheme="majorEastAsia" w:hAnsiTheme="majorEastAsia" w:hint="eastAsia"/>
        </w:rPr>
        <w:t>解説と合わせて読めば</w:t>
      </w:r>
      <w:r>
        <w:rPr>
          <w:rFonts w:asciiTheme="majorEastAsia" w:eastAsiaTheme="majorEastAsia" w:hAnsiTheme="majorEastAsia" w:hint="eastAsia"/>
        </w:rPr>
        <w:t>参考になると思います。</w:t>
      </w:r>
    </w:p>
    <w:p w:rsidR="005F493F" w:rsidRDefault="005F493F" w:rsidP="00B0347A">
      <w:pPr>
        <w:ind w:firstLineChars="100" w:firstLine="210"/>
        <w:rPr>
          <w:rFonts w:asciiTheme="majorEastAsia" w:eastAsiaTheme="majorEastAsia" w:hAnsiTheme="majorEastAsia"/>
        </w:rPr>
      </w:pPr>
      <w:r w:rsidRPr="00486B64">
        <w:rPr>
          <w:rFonts w:asciiTheme="majorEastAsia" w:eastAsiaTheme="majorEastAsia" w:hAnsiTheme="majorEastAsia"/>
        </w:rPr>
        <w:t>FrlCylAspTransact(Ray, k, color)</w:t>
      </w:r>
      <w:r>
        <w:rPr>
          <w:rFonts w:asciiTheme="majorEastAsia" w:eastAsiaTheme="majorEastAsia" w:hAnsiTheme="majorEastAsia" w:hint="eastAsia"/>
        </w:rPr>
        <w:t>の中では、フラグ分岐でフレネル面、円筒面、非球面の光線通過点計算メソッドを呼び出しています。</w:t>
      </w:r>
      <w:r w:rsidR="002021E3">
        <w:rPr>
          <w:rFonts w:asciiTheme="majorEastAsia" w:eastAsiaTheme="majorEastAsia" w:hAnsiTheme="majorEastAsia" w:hint="eastAsia"/>
        </w:rPr>
        <w:t>メソッドの入れ子が</w:t>
      </w:r>
      <w:r w:rsidR="002C753C">
        <w:rPr>
          <w:rFonts w:asciiTheme="majorEastAsia" w:eastAsiaTheme="majorEastAsia" w:hAnsiTheme="majorEastAsia" w:hint="eastAsia"/>
        </w:rPr>
        <w:t>2～3</w:t>
      </w:r>
      <w:r w:rsidR="00B0347A">
        <w:rPr>
          <w:rFonts w:asciiTheme="majorEastAsia" w:eastAsiaTheme="majorEastAsia" w:hAnsiTheme="majorEastAsia" w:hint="eastAsia"/>
        </w:rPr>
        <w:t>段ほど</w:t>
      </w:r>
      <w:r w:rsidR="002C753C">
        <w:rPr>
          <w:rFonts w:asciiTheme="majorEastAsia" w:eastAsiaTheme="majorEastAsia" w:hAnsiTheme="majorEastAsia" w:hint="eastAsia"/>
        </w:rPr>
        <w:t>深くなっています</w:t>
      </w:r>
      <w:r w:rsidR="006C6BB0">
        <w:rPr>
          <w:rFonts w:asciiTheme="majorEastAsia" w:eastAsiaTheme="majorEastAsia" w:hAnsiTheme="majorEastAsia" w:hint="eastAsia"/>
        </w:rPr>
        <w:t>。</w:t>
      </w:r>
      <w:r w:rsidR="007E7CF7">
        <w:rPr>
          <w:rFonts w:asciiTheme="majorEastAsia" w:eastAsiaTheme="majorEastAsia" w:hAnsiTheme="majorEastAsia" w:hint="eastAsia"/>
        </w:rPr>
        <w:t>各面形状での交点を求める式は一番複雑に感じるところです。</w:t>
      </w:r>
    </w:p>
    <w:p w:rsidR="005F493F" w:rsidRPr="005F493F" w:rsidRDefault="005F493F" w:rsidP="009F596E">
      <w:pPr>
        <w:rPr>
          <w:rFonts w:asciiTheme="majorEastAsia" w:eastAsiaTheme="majorEastAsia" w:hAnsiTheme="majorEastAsia"/>
        </w:rPr>
      </w:pPr>
    </w:p>
    <w:p w:rsidR="00385AC0" w:rsidRDefault="00F75CDA" w:rsidP="009F596E">
      <w:pPr>
        <w:rPr>
          <w:rFonts w:asciiTheme="majorEastAsia" w:eastAsiaTheme="majorEastAsia" w:hAnsiTheme="majorEastAsia"/>
          <w:b/>
        </w:rPr>
      </w:pPr>
      <w:r>
        <w:rPr>
          <w:rFonts w:asciiTheme="majorEastAsia" w:eastAsiaTheme="majorEastAsia" w:hAnsiTheme="majorEastAsia" w:hint="eastAsia"/>
          <w:b/>
        </w:rPr>
        <w:t xml:space="preserve">2.6　</w:t>
      </w:r>
      <w:r w:rsidR="00F63DEF">
        <w:rPr>
          <w:rFonts w:asciiTheme="majorEastAsia" w:eastAsiaTheme="majorEastAsia" w:hAnsiTheme="majorEastAsia" w:hint="eastAsia"/>
          <w:b/>
        </w:rPr>
        <w:t>ワイヤーフレーム表示</w:t>
      </w:r>
    </w:p>
    <w:p w:rsidR="00F63DEF" w:rsidRDefault="00F63DEF" w:rsidP="009F596E">
      <w:pPr>
        <w:rPr>
          <w:rFonts w:asciiTheme="majorEastAsia" w:eastAsiaTheme="majorEastAsia" w:hAnsiTheme="majorEastAsia"/>
        </w:rPr>
      </w:pPr>
      <w:r>
        <w:rPr>
          <w:rFonts w:asciiTheme="majorEastAsia" w:eastAsiaTheme="majorEastAsia" w:hAnsiTheme="majorEastAsia" w:hint="eastAsia"/>
          <w:b/>
        </w:rPr>
        <w:t xml:space="preserve">　</w:t>
      </w:r>
      <w:r>
        <w:rPr>
          <w:rFonts w:asciiTheme="majorEastAsia" w:eastAsiaTheme="majorEastAsia" w:hAnsiTheme="majorEastAsia" w:hint="eastAsia"/>
        </w:rPr>
        <w:t>構成図のワイヤーフレーム表示フォームの再表示ボタンクリックイベントでDrawが呼び出されます。</w:t>
      </w:r>
    </w:p>
    <w:p w:rsidR="00F63DEF" w:rsidRDefault="00623C74" w:rsidP="009F596E">
      <w:pPr>
        <w:rPr>
          <w:rFonts w:asciiTheme="majorEastAsia" w:eastAsiaTheme="majorEastAsia" w:hAnsiTheme="majorEastAsia"/>
        </w:rPr>
      </w:pPr>
      <w:r>
        <w:rPr>
          <w:rFonts w:asciiTheme="majorEastAsia" w:eastAsiaTheme="majorEastAsia" w:hAnsiTheme="majorEastAsia" w:hint="eastAsia"/>
        </w:rPr>
        <w:t>●</w:t>
      </w:r>
      <w:r w:rsidR="00F63DEF">
        <w:rPr>
          <w:rFonts w:asciiTheme="majorEastAsia" w:eastAsiaTheme="majorEastAsia" w:hAnsiTheme="majorEastAsia" w:hint="eastAsia"/>
        </w:rPr>
        <w:t>Draw・・・D3VewBrowserに実装。</w:t>
      </w:r>
    </w:p>
    <w:p w:rsidR="00F63DEF" w:rsidRDefault="00F63DEF" w:rsidP="009F596E">
      <w:pPr>
        <w:rPr>
          <w:rFonts w:asciiTheme="majorEastAsia" w:eastAsiaTheme="majorEastAsia" w:hAnsiTheme="majorEastAsia"/>
        </w:rPr>
      </w:pPr>
    </w:p>
    <w:p w:rsidR="00F63DEF" w:rsidRPr="00F63DEF" w:rsidRDefault="00F63DEF" w:rsidP="009F596E">
      <w:pPr>
        <w:rPr>
          <w:rFonts w:asciiTheme="majorEastAsia" w:eastAsiaTheme="majorEastAsia" w:hAnsiTheme="majorEastAsia"/>
        </w:rPr>
      </w:pPr>
      <w:r>
        <w:rPr>
          <w:rFonts w:asciiTheme="majorEastAsia" w:eastAsiaTheme="majorEastAsia" w:hAnsiTheme="majorEastAsia" w:hint="eastAsia"/>
        </w:rPr>
        <w:t>Drawの中</w:t>
      </w:r>
      <w:r w:rsidR="0053296B">
        <w:rPr>
          <w:rFonts w:asciiTheme="majorEastAsia" w:eastAsiaTheme="majorEastAsia" w:hAnsiTheme="majorEastAsia" w:hint="eastAsia"/>
        </w:rPr>
        <w:t>の以下のメソッドで計算をしています。</w:t>
      </w:r>
    </w:p>
    <w:p w:rsidR="00F63DEF" w:rsidRPr="0053296B" w:rsidRDefault="00F63DEF" w:rsidP="008C77FF">
      <w:pPr>
        <w:ind w:left="5040" w:hangingChars="2400" w:hanging="5040"/>
        <w:rPr>
          <w:rFonts w:asciiTheme="majorEastAsia" w:eastAsiaTheme="majorEastAsia" w:hAnsiTheme="majorEastAsia"/>
        </w:rPr>
      </w:pPr>
      <w:r w:rsidRPr="0053296B">
        <w:rPr>
          <w:rFonts w:asciiTheme="majorEastAsia" w:eastAsiaTheme="majorEastAsia" w:hAnsiTheme="majorEastAsia"/>
        </w:rPr>
        <w:lastRenderedPageBreak/>
        <w:t>OpticalSystem.C</w:t>
      </w:r>
      <w:r w:rsidR="0053296B">
        <w:rPr>
          <w:rFonts w:asciiTheme="majorEastAsia" w:eastAsiaTheme="majorEastAsia" w:hAnsiTheme="majorEastAsia"/>
        </w:rPr>
        <w:t>aluculateWorldCoordinatesInReal</w:t>
      </w:r>
      <w:r w:rsidR="0053296B">
        <w:rPr>
          <w:rFonts w:asciiTheme="majorEastAsia" w:eastAsiaTheme="majorEastAsia" w:hAnsiTheme="majorEastAsia" w:hint="eastAsia"/>
        </w:rPr>
        <w:t>・・光学系ワイヤーフレームの実数値をワールド座標で計算。</w:t>
      </w:r>
    </w:p>
    <w:p w:rsidR="0053296B" w:rsidRDefault="00F63DEF" w:rsidP="0053296B">
      <w:pPr>
        <w:rPr>
          <w:rFonts w:asciiTheme="majorEastAsia" w:eastAsiaTheme="majorEastAsia" w:hAnsiTheme="majorEastAsia"/>
        </w:rPr>
      </w:pPr>
      <w:r w:rsidRPr="0053296B">
        <w:rPr>
          <w:rFonts w:asciiTheme="majorEastAsia" w:eastAsiaTheme="majorEastAsia" w:hAnsiTheme="majorEastAsia"/>
        </w:rPr>
        <w:t>OpticalSystem.ConvertWorldCoor</w:t>
      </w:r>
      <w:r w:rsidR="0053296B">
        <w:rPr>
          <w:rFonts w:asciiTheme="majorEastAsia" w:eastAsiaTheme="majorEastAsia" w:hAnsiTheme="majorEastAsia"/>
        </w:rPr>
        <w:t>dinatesRealToInt(magnification)</w:t>
      </w:r>
      <w:r w:rsidRPr="0053296B">
        <w:rPr>
          <w:rFonts w:asciiTheme="majorEastAsia" w:eastAsiaTheme="majorEastAsia" w:hAnsiTheme="majorEastAsia"/>
        </w:rPr>
        <w:t xml:space="preserve"> </w:t>
      </w:r>
    </w:p>
    <w:p w:rsidR="0053296B" w:rsidRDefault="0053296B" w:rsidP="008C77FF">
      <w:pPr>
        <w:ind w:firstLineChars="2100" w:firstLine="4410"/>
        <w:rPr>
          <w:rFonts w:asciiTheme="majorEastAsia" w:eastAsiaTheme="majorEastAsia" w:hAnsiTheme="majorEastAsia"/>
        </w:rPr>
      </w:pPr>
      <w:bookmarkStart w:id="0" w:name="_GoBack"/>
      <w:bookmarkEnd w:id="0"/>
      <w:r>
        <w:rPr>
          <w:rFonts w:asciiTheme="majorEastAsia" w:eastAsiaTheme="majorEastAsia" w:hAnsiTheme="majorEastAsia" w:hint="eastAsia"/>
        </w:rPr>
        <w:t>・・ワイヤーフレームを整数値に変換。</w:t>
      </w:r>
    </w:p>
    <w:p w:rsidR="00F63DEF" w:rsidRPr="0053296B" w:rsidRDefault="00F63DEF" w:rsidP="00F63DEF">
      <w:pPr>
        <w:rPr>
          <w:rFonts w:asciiTheme="majorEastAsia" w:eastAsiaTheme="majorEastAsia" w:hAnsiTheme="majorEastAsia"/>
        </w:rPr>
      </w:pPr>
      <w:r w:rsidRPr="0053296B">
        <w:rPr>
          <w:rFonts w:asciiTheme="majorEastAsia" w:eastAsiaTheme="majorEastAsia" w:hAnsiTheme="majorEastAsia"/>
        </w:rPr>
        <w:t xml:space="preserve"> OpticalSystem.RotationInWorldCoordinates( (degreeToRadian(Rx)),(DegreeToRadi</w:t>
      </w:r>
      <w:r w:rsidR="0053296B">
        <w:rPr>
          <w:rFonts w:asciiTheme="majorEastAsia" w:eastAsiaTheme="majorEastAsia" w:hAnsiTheme="majorEastAsia"/>
        </w:rPr>
        <w:t>an(Ry)), (DegreeToRadian(Rz)) )</w:t>
      </w:r>
      <w:r w:rsidR="0053296B" w:rsidRPr="0053296B">
        <w:rPr>
          <w:rFonts w:asciiTheme="majorEastAsia" w:eastAsiaTheme="majorEastAsia" w:hAnsiTheme="majorEastAsia" w:hint="eastAsia"/>
        </w:rPr>
        <w:t xml:space="preserve"> </w:t>
      </w:r>
      <w:r w:rsidR="0053296B">
        <w:rPr>
          <w:rFonts w:asciiTheme="majorEastAsia" w:eastAsiaTheme="majorEastAsia" w:hAnsiTheme="majorEastAsia" w:hint="eastAsia"/>
        </w:rPr>
        <w:t>・・ワイヤーフレームの回転を計算。</w:t>
      </w:r>
    </w:p>
    <w:p w:rsidR="00F63DEF" w:rsidRPr="0053296B" w:rsidRDefault="00F63DEF" w:rsidP="00F63DEF">
      <w:pPr>
        <w:rPr>
          <w:rFonts w:asciiTheme="majorEastAsia" w:eastAsiaTheme="majorEastAsia" w:hAnsiTheme="majorEastAsia"/>
        </w:rPr>
      </w:pPr>
      <w:r w:rsidRPr="0053296B">
        <w:rPr>
          <w:rFonts w:asciiTheme="majorEastAsia" w:eastAsiaTheme="majorEastAsia" w:hAnsiTheme="majorEastAsia"/>
        </w:rPr>
        <w:t>Optic</w:t>
      </w:r>
      <w:r w:rsidR="0053296B">
        <w:rPr>
          <w:rFonts w:asciiTheme="majorEastAsia" w:eastAsiaTheme="majorEastAsia" w:hAnsiTheme="majorEastAsia"/>
        </w:rPr>
        <w:t>alSystem.TransferVewCoordinates</w:t>
      </w:r>
      <w:r w:rsidR="0053296B">
        <w:rPr>
          <w:rFonts w:asciiTheme="majorEastAsia" w:eastAsiaTheme="majorEastAsia" w:hAnsiTheme="majorEastAsia" w:hint="eastAsia"/>
        </w:rPr>
        <w:t>・・ワイヤーフレームをビュー座標に変換。</w:t>
      </w:r>
    </w:p>
    <w:p w:rsidR="00F63DEF" w:rsidRDefault="00F63DEF" w:rsidP="00F63DEF">
      <w:pPr>
        <w:rPr>
          <w:rFonts w:asciiTheme="majorEastAsia" w:eastAsiaTheme="majorEastAsia" w:hAnsiTheme="majorEastAsia"/>
        </w:rPr>
      </w:pPr>
      <w:r w:rsidRPr="0053296B">
        <w:rPr>
          <w:rFonts w:asciiTheme="majorEastAsia" w:eastAsiaTheme="majorEastAsia" w:hAnsiTheme="majorEastAsia"/>
        </w:rPr>
        <w:t>OpticalSystem.TransferInVew</w:t>
      </w:r>
      <w:r w:rsidR="00585993">
        <w:rPr>
          <w:rFonts w:asciiTheme="majorEastAsia" w:eastAsiaTheme="majorEastAsia" w:hAnsiTheme="majorEastAsia"/>
        </w:rPr>
        <w:t>Coordinates(0,0,OriginDistance)</w:t>
      </w:r>
      <w:r w:rsidR="00585993" w:rsidRPr="00585993">
        <w:rPr>
          <w:rFonts w:asciiTheme="majorEastAsia" w:eastAsiaTheme="majorEastAsia" w:hAnsiTheme="majorEastAsia" w:hint="eastAsia"/>
        </w:rPr>
        <w:t xml:space="preserve"> </w:t>
      </w:r>
      <w:r w:rsidR="00585993">
        <w:rPr>
          <w:rFonts w:asciiTheme="majorEastAsia" w:eastAsiaTheme="majorEastAsia" w:hAnsiTheme="majorEastAsia" w:hint="eastAsia"/>
        </w:rPr>
        <w:t>・・ワイヤーフレームをビュー座標に変換。</w:t>
      </w:r>
    </w:p>
    <w:p w:rsidR="00770EA8" w:rsidRDefault="00770EA8" w:rsidP="00F63DEF">
      <w:pPr>
        <w:rPr>
          <w:rFonts w:asciiTheme="majorEastAsia" w:eastAsiaTheme="majorEastAsia" w:hAnsiTheme="majorEastAsia"/>
        </w:rPr>
      </w:pPr>
      <w:r>
        <w:rPr>
          <w:rFonts w:asciiTheme="majorEastAsia" w:eastAsiaTheme="majorEastAsia" w:hAnsiTheme="majorEastAsia" w:hint="eastAsia"/>
        </w:rPr>
        <w:t>ここまでのメソッドはOptSystemに実装。</w:t>
      </w:r>
    </w:p>
    <w:p w:rsidR="00655D52" w:rsidRPr="0053296B" w:rsidRDefault="00655D52" w:rsidP="00F63DEF">
      <w:pPr>
        <w:rPr>
          <w:rFonts w:asciiTheme="majorEastAsia" w:eastAsiaTheme="majorEastAsia" w:hAnsiTheme="majorEastAsia"/>
        </w:rPr>
      </w:pPr>
      <w:r>
        <w:rPr>
          <w:rFonts w:asciiTheme="majorEastAsia" w:eastAsiaTheme="majorEastAsia" w:hAnsiTheme="majorEastAsia" w:hint="eastAsia"/>
        </w:rPr>
        <w:t>以下のメソッドはD3Vewに実装しています。</w:t>
      </w:r>
    </w:p>
    <w:p w:rsidR="00F63DEF" w:rsidRPr="0053296B" w:rsidRDefault="0053296B" w:rsidP="00F63DEF">
      <w:pPr>
        <w:rPr>
          <w:rFonts w:asciiTheme="majorEastAsia" w:eastAsiaTheme="majorEastAsia" w:hAnsiTheme="majorEastAsia"/>
        </w:rPr>
      </w:pPr>
      <w:r>
        <w:rPr>
          <w:rFonts w:asciiTheme="majorEastAsia" w:eastAsiaTheme="majorEastAsia" w:hAnsiTheme="majorEastAsia"/>
        </w:rPr>
        <w:t>self.VewPointRotation</w:t>
      </w:r>
      <w:r>
        <w:rPr>
          <w:rFonts w:asciiTheme="majorEastAsia" w:eastAsiaTheme="majorEastAsia" w:hAnsiTheme="majorEastAsia" w:hint="eastAsia"/>
        </w:rPr>
        <w:t>(</w:t>
      </w:r>
      <w:r w:rsidR="00F63DEF" w:rsidRPr="0053296B">
        <w:rPr>
          <w:rFonts w:asciiTheme="majorEastAsia" w:eastAsiaTheme="majorEastAsia" w:hAnsiTheme="majorEastAsia"/>
        </w:rPr>
        <w:t>(degreeToRadian(0)),(DegreeToRa</w:t>
      </w:r>
      <w:r w:rsidR="00585993">
        <w:rPr>
          <w:rFonts w:asciiTheme="majorEastAsia" w:eastAsiaTheme="majorEastAsia" w:hAnsiTheme="majorEastAsia"/>
        </w:rPr>
        <w:t>dian(0)), (DegreeToRadian(0)) )</w:t>
      </w:r>
      <w:r w:rsidR="00585993">
        <w:rPr>
          <w:rFonts w:asciiTheme="majorEastAsia" w:eastAsiaTheme="majorEastAsia" w:hAnsiTheme="majorEastAsia" w:hint="eastAsia"/>
        </w:rPr>
        <w:t>・・ビュー座標の回転の処理</w:t>
      </w:r>
    </w:p>
    <w:p w:rsidR="00F63DEF" w:rsidRDefault="00585993" w:rsidP="00F63DEF">
      <w:pPr>
        <w:rPr>
          <w:rFonts w:asciiTheme="majorEastAsia" w:eastAsiaTheme="majorEastAsia" w:hAnsiTheme="majorEastAsia"/>
        </w:rPr>
      </w:pPr>
      <w:r>
        <w:rPr>
          <w:rFonts w:asciiTheme="majorEastAsia" w:eastAsiaTheme="majorEastAsia" w:hAnsiTheme="majorEastAsia"/>
        </w:rPr>
        <w:t>self.CenterProjection</w:t>
      </w:r>
      <w:r>
        <w:rPr>
          <w:rFonts w:asciiTheme="majorEastAsia" w:eastAsiaTheme="majorEastAsia" w:hAnsiTheme="majorEastAsia" w:hint="eastAsia"/>
        </w:rPr>
        <w:t>・・中心射影座標計算。</w:t>
      </w:r>
    </w:p>
    <w:p w:rsidR="0053296B" w:rsidRDefault="0053296B" w:rsidP="00F63DEF">
      <w:pPr>
        <w:rPr>
          <w:rFonts w:asciiTheme="majorEastAsia" w:eastAsiaTheme="majorEastAsia" w:hAnsiTheme="majorEastAsia"/>
        </w:rPr>
      </w:pPr>
    </w:p>
    <w:p w:rsidR="0053296B" w:rsidRDefault="00585993" w:rsidP="00655D52">
      <w:pPr>
        <w:ind w:firstLineChars="100" w:firstLine="210"/>
        <w:rPr>
          <w:rFonts w:asciiTheme="majorEastAsia" w:eastAsiaTheme="majorEastAsia" w:hAnsiTheme="majorEastAsia"/>
          <w:szCs w:val="21"/>
        </w:rPr>
      </w:pPr>
      <w:r w:rsidRPr="00585993">
        <w:rPr>
          <w:rFonts w:asciiTheme="majorEastAsia" w:eastAsiaTheme="majorEastAsia" w:hAnsiTheme="majorEastAsia" w:hint="eastAsia"/>
          <w:szCs w:val="21"/>
        </w:rPr>
        <w:t>光学面の形状はOpticalSurfaceの</w:t>
      </w:r>
      <w:r>
        <w:rPr>
          <w:rFonts w:asciiTheme="majorEastAsia" w:eastAsiaTheme="majorEastAsia" w:hAnsiTheme="majorEastAsia" w:hint="eastAsia"/>
          <w:szCs w:val="21"/>
        </w:rPr>
        <w:t>インスタンス変数の</w:t>
      </w:r>
    </w:p>
    <w:p w:rsidR="00585993" w:rsidRDefault="00585993" w:rsidP="00585993">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MeridionalLine（レンズ面を表示するときの３次元座標点）</w:t>
      </w:r>
    </w:p>
    <w:p w:rsidR="00585993" w:rsidRDefault="00585993" w:rsidP="00585993">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SagittalLine  （レンズ面を表示するときの３次元座標点）</w:t>
      </w:r>
    </w:p>
    <w:p w:rsidR="00585993" w:rsidRDefault="00585993" w:rsidP="00585993">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OutLine     （レンズ面外形を表示するときの３次元座標点）</w:t>
      </w:r>
    </w:p>
    <w:p w:rsidR="00585993" w:rsidRDefault="00585993" w:rsidP="00585993">
      <w:pPr>
        <w:pStyle w:val="a7"/>
        <w:rPr>
          <w:rFonts w:ascii="ＭＳ ゴシック" w:eastAsia="ＭＳ ゴシック" w:hAnsi="ＭＳ ゴシック" w:cs="ＭＳ ゴシック"/>
        </w:rPr>
      </w:pPr>
    </w:p>
    <w:p w:rsidR="00585993" w:rsidRDefault="00585993" w:rsidP="00585993">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MLineReal （レンズ面を表示するときの実座標３次元座標点）</w:t>
      </w:r>
    </w:p>
    <w:p w:rsidR="00585993" w:rsidRDefault="00585993" w:rsidP="00585993">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SLineReal（レンズ面を表示するときの実座標３次元座標点）</w:t>
      </w:r>
    </w:p>
    <w:p w:rsidR="00585993" w:rsidRDefault="00585993" w:rsidP="00585993">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OLineReal（レンズ面外形を表示するときの実座標３次元座標点）</w:t>
      </w:r>
    </w:p>
    <w:p w:rsidR="00585993" w:rsidRDefault="00585993" w:rsidP="006D4293">
      <w:pPr>
        <w:pStyle w:val="a7"/>
        <w:rPr>
          <w:rFonts w:asciiTheme="majorEastAsia" w:eastAsiaTheme="majorEastAsia" w:hAnsiTheme="majorEastAsia"/>
        </w:rPr>
      </w:pPr>
      <w:r>
        <w:rPr>
          <w:rFonts w:ascii="ＭＳ ゴシック" w:eastAsia="ＭＳ ゴシック" w:hAnsi="ＭＳ ゴシック" w:cs="ＭＳ ゴシック" w:hint="eastAsia"/>
        </w:rPr>
        <w:t>に保持されます。</w:t>
      </w:r>
      <w:r w:rsidR="006D4293">
        <w:rPr>
          <w:rFonts w:ascii="ＭＳ ゴシック" w:eastAsia="ＭＳ ゴシック" w:hAnsi="ＭＳ ゴシック" w:cs="ＭＳ ゴシック" w:hint="eastAsia"/>
        </w:rPr>
        <w:t>最初の</w:t>
      </w:r>
      <w:r w:rsidRPr="0053296B">
        <w:rPr>
          <w:rFonts w:asciiTheme="majorEastAsia" w:eastAsiaTheme="majorEastAsia" w:hAnsiTheme="majorEastAsia"/>
        </w:rPr>
        <w:t>OpticalSystem.C</w:t>
      </w:r>
      <w:r>
        <w:rPr>
          <w:rFonts w:asciiTheme="majorEastAsia" w:eastAsiaTheme="majorEastAsia" w:hAnsiTheme="majorEastAsia"/>
        </w:rPr>
        <w:t>aluculateWorldCoordinatesInReal</w:t>
      </w:r>
      <w:r w:rsidR="006D4293">
        <w:rPr>
          <w:rFonts w:asciiTheme="majorEastAsia" w:eastAsiaTheme="majorEastAsia" w:hAnsiTheme="majorEastAsia" w:hint="eastAsia"/>
        </w:rPr>
        <w:t>の中でのメソッド</w:t>
      </w:r>
      <w:r w:rsidR="006D4293" w:rsidRPr="006D4293">
        <w:rPr>
          <w:rFonts w:asciiTheme="majorEastAsia" w:eastAsiaTheme="majorEastAsia" w:hAnsiTheme="majorEastAsia"/>
        </w:rPr>
        <w:t>OpticalSurface[k].CulculateSurfacePointInReal</w:t>
      </w:r>
      <w:r w:rsidR="006D4293">
        <w:rPr>
          <w:rFonts w:asciiTheme="majorEastAsia" w:eastAsiaTheme="majorEastAsia" w:hAnsiTheme="majorEastAsia" w:hint="eastAsia"/>
        </w:rPr>
        <w:t>で各面の形状データが実数値で計算されます。これは３次元グラフィックでいうボディー座標に当たり、各レンズ面の頂点を原点とした座標値です。このままでは全部のレンズ面が重なってしまっています。これをレンズ第一面の頂点としたワールド座標系に再配列します。</w:t>
      </w:r>
      <w:r w:rsidR="008A054F">
        <w:rPr>
          <w:rFonts w:asciiTheme="majorEastAsia" w:eastAsiaTheme="majorEastAsia" w:hAnsiTheme="majorEastAsia" w:hint="eastAsia"/>
        </w:rPr>
        <w:t>再配列したのち光学面のシフト、チルト、光学軸のシフト、回転を計算しています。</w:t>
      </w:r>
    </w:p>
    <w:p w:rsidR="00345874" w:rsidRPr="008A054F" w:rsidRDefault="006D4293" w:rsidP="008A054F">
      <w:pPr>
        <w:pStyle w:val="a7"/>
        <w:ind w:firstLineChars="100" w:firstLine="210"/>
        <w:rPr>
          <w:rFonts w:asciiTheme="majorEastAsia" w:eastAsiaTheme="majorEastAsia" w:hAnsiTheme="majorEastAsia"/>
        </w:rPr>
      </w:pPr>
      <w:r>
        <w:rPr>
          <w:rFonts w:asciiTheme="majorEastAsia" w:eastAsiaTheme="majorEastAsia" w:hAnsiTheme="majorEastAsia" w:hint="eastAsia"/>
        </w:rPr>
        <w:t>その後整数値に変換してフォームのスライダで</w:t>
      </w:r>
      <w:r w:rsidR="00345874">
        <w:rPr>
          <w:rFonts w:asciiTheme="majorEastAsia" w:eastAsiaTheme="majorEastAsia" w:hAnsiTheme="majorEastAsia" w:hint="eastAsia"/>
        </w:rPr>
        <w:t>指定された</w:t>
      </w:r>
      <w:r>
        <w:rPr>
          <w:rFonts w:asciiTheme="majorEastAsia" w:eastAsiaTheme="majorEastAsia" w:hAnsiTheme="majorEastAsia" w:hint="eastAsia"/>
        </w:rPr>
        <w:t>回転</w:t>
      </w:r>
      <w:r w:rsidR="00345874">
        <w:rPr>
          <w:rFonts w:asciiTheme="majorEastAsia" w:eastAsiaTheme="majorEastAsia" w:hAnsiTheme="majorEastAsia" w:hint="eastAsia"/>
        </w:rPr>
        <w:t>の処理をし、ビュー座標を計算します。後は</w:t>
      </w:r>
      <w:r w:rsidR="00485F3C">
        <w:rPr>
          <w:rFonts w:asciiTheme="majorEastAsia" w:eastAsiaTheme="majorEastAsia" w:hAnsiTheme="majorEastAsia" w:hint="eastAsia"/>
        </w:rPr>
        <w:t>Delphi</w:t>
      </w:r>
      <w:r w:rsidR="008A054F">
        <w:rPr>
          <w:rFonts w:asciiTheme="majorEastAsia" w:eastAsiaTheme="majorEastAsia" w:hAnsiTheme="majorEastAsia" w:hint="eastAsia"/>
        </w:rPr>
        <w:t>のPaintBox</w:t>
      </w:r>
      <w:r w:rsidR="00485F3C">
        <w:rPr>
          <w:rFonts w:asciiTheme="majorEastAsia" w:eastAsiaTheme="majorEastAsia" w:hAnsiTheme="majorEastAsia" w:hint="eastAsia"/>
        </w:rPr>
        <w:t>という</w:t>
      </w:r>
      <w:r w:rsidR="00345874">
        <w:rPr>
          <w:rFonts w:asciiTheme="majorEastAsia" w:eastAsiaTheme="majorEastAsia" w:hAnsiTheme="majorEastAsia" w:hint="eastAsia"/>
        </w:rPr>
        <w:t>グラフィックパネルにラインを引いていきます。</w:t>
      </w:r>
    </w:p>
    <w:p w:rsidR="00345874" w:rsidRDefault="00345874" w:rsidP="006D4293">
      <w:pPr>
        <w:pStyle w:val="a7"/>
        <w:rPr>
          <w:rFonts w:asciiTheme="majorEastAsia" w:eastAsiaTheme="majorEastAsia" w:hAnsiTheme="majorEastAsia"/>
        </w:rPr>
      </w:pPr>
      <w:r>
        <w:rPr>
          <w:rFonts w:asciiTheme="majorEastAsia" w:eastAsiaTheme="majorEastAsia" w:hAnsiTheme="majorEastAsia" w:hint="eastAsia"/>
        </w:rPr>
        <w:t xml:space="preserve">　光線のラインはD3Ray</w:t>
      </w:r>
      <w:r w:rsidR="007245F4">
        <w:rPr>
          <w:rFonts w:asciiTheme="majorEastAsia" w:eastAsiaTheme="majorEastAsia" w:hAnsiTheme="majorEastAsia" w:hint="eastAsia"/>
        </w:rPr>
        <w:t>のインスタンスを生成し</w:t>
      </w:r>
      <w:r>
        <w:rPr>
          <w:rFonts w:asciiTheme="majorEastAsia" w:eastAsiaTheme="majorEastAsia" w:hAnsiTheme="majorEastAsia" w:hint="eastAsia"/>
        </w:rPr>
        <w:t>OpticalSystemに通すと</w:t>
      </w:r>
      <w:r w:rsidR="00BE2883">
        <w:rPr>
          <w:rFonts w:asciiTheme="majorEastAsia" w:eastAsiaTheme="majorEastAsia" w:hAnsiTheme="majorEastAsia" w:hint="eastAsia"/>
        </w:rPr>
        <w:t>―おなじみの</w:t>
      </w:r>
      <w:r w:rsidR="007245F4">
        <w:rPr>
          <w:rFonts w:asciiTheme="majorEastAsia" w:eastAsiaTheme="majorEastAsia" w:hAnsiTheme="majorEastAsia" w:hint="eastAsia"/>
        </w:rPr>
        <w:t>OpticalSystem.</w:t>
      </w:r>
      <w:r w:rsidR="007245F4">
        <w:rPr>
          <w:rFonts w:ascii="ＭＳ ゴシック" w:eastAsia="ＭＳ ゴシック" w:hAnsi="ＭＳ ゴシック"/>
        </w:rPr>
        <w:t>RayTraceInAspherical(aRay, n)</w:t>
      </w:r>
      <w:r w:rsidR="00BE2883">
        <w:rPr>
          <w:rFonts w:ascii="ＭＳ ゴシック" w:eastAsia="ＭＳ ゴシック" w:hAnsi="ＭＳ ゴシック" w:hint="eastAsia"/>
        </w:rPr>
        <w:t>メソッド―</w:t>
      </w:r>
      <w:r w:rsidR="00770EA8">
        <w:rPr>
          <w:rFonts w:ascii="ＭＳ ゴシック" w:eastAsia="ＭＳ ゴシック" w:hAnsi="ＭＳ ゴシック" w:hint="eastAsia"/>
        </w:rPr>
        <w:t>、</w:t>
      </w:r>
      <w:r>
        <w:rPr>
          <w:rFonts w:asciiTheme="majorEastAsia" w:eastAsiaTheme="majorEastAsia" w:hAnsiTheme="majorEastAsia" w:hint="eastAsia"/>
        </w:rPr>
        <w:t>D3Rayのインスタンス変数に各光学面通過座標が記録されますから、面形状のデータと全く同様の手順で変換すれば光</w:t>
      </w:r>
      <w:r>
        <w:rPr>
          <w:rFonts w:asciiTheme="majorEastAsia" w:eastAsiaTheme="majorEastAsia" w:hAnsiTheme="majorEastAsia" w:hint="eastAsia"/>
        </w:rPr>
        <w:lastRenderedPageBreak/>
        <w:t>線が描けます。</w:t>
      </w:r>
    </w:p>
    <w:p w:rsidR="00485F3C" w:rsidRDefault="00485F3C" w:rsidP="006D4293">
      <w:pPr>
        <w:pStyle w:val="a7"/>
        <w:rPr>
          <w:rFonts w:asciiTheme="majorEastAsia" w:eastAsiaTheme="majorEastAsia" w:hAnsiTheme="majorEastAsia"/>
        </w:rPr>
      </w:pPr>
      <w:r>
        <w:rPr>
          <w:rFonts w:asciiTheme="majorEastAsia" w:eastAsiaTheme="majorEastAsia" w:hAnsiTheme="majorEastAsia" w:hint="eastAsia"/>
        </w:rPr>
        <w:t xml:space="preserve">　２次元の</w:t>
      </w:r>
      <w:r w:rsidR="008A054F">
        <w:rPr>
          <w:rFonts w:asciiTheme="majorEastAsia" w:eastAsiaTheme="majorEastAsia" w:hAnsiTheme="majorEastAsia" w:hint="eastAsia"/>
        </w:rPr>
        <w:t>構成図もほぼ同様の手順です。実数値でデータを計算して整数値に直し</w:t>
      </w:r>
      <w:r w:rsidR="00770EA8">
        <w:rPr>
          <w:rFonts w:asciiTheme="majorEastAsia" w:eastAsiaTheme="majorEastAsia" w:hAnsiTheme="majorEastAsia" w:hint="eastAsia"/>
        </w:rPr>
        <w:t>ています。</w:t>
      </w:r>
      <w:r>
        <w:rPr>
          <w:rFonts w:asciiTheme="majorEastAsia" w:eastAsiaTheme="majorEastAsia" w:hAnsiTheme="majorEastAsia" w:hint="eastAsia"/>
        </w:rPr>
        <w:t>ヴュー投影する必要はありませんからそのままDelphiのペイントボックスにラインを引いています。</w:t>
      </w:r>
    </w:p>
    <w:p w:rsidR="00623C74" w:rsidRDefault="00623C74" w:rsidP="006D4293">
      <w:pPr>
        <w:pStyle w:val="a7"/>
        <w:rPr>
          <w:rFonts w:asciiTheme="majorEastAsia" w:eastAsiaTheme="majorEastAsia" w:hAnsiTheme="majorEastAsia"/>
        </w:rPr>
      </w:pPr>
      <w:r>
        <w:rPr>
          <w:rFonts w:asciiTheme="majorEastAsia" w:eastAsiaTheme="majorEastAsia" w:hAnsiTheme="majorEastAsia" w:hint="eastAsia"/>
        </w:rPr>
        <w:t xml:space="preserve">　3次元表示は以下の書籍を参考にしました。</w:t>
      </w:r>
    </w:p>
    <w:p w:rsidR="00623C74" w:rsidRDefault="00623C74" w:rsidP="006D4293">
      <w:pPr>
        <w:pStyle w:val="a7"/>
        <w:rPr>
          <w:rFonts w:asciiTheme="majorEastAsia" w:eastAsiaTheme="majorEastAsia" w:hAnsiTheme="majorEastAsia"/>
        </w:rPr>
      </w:pPr>
      <w:r>
        <w:rPr>
          <w:rFonts w:asciiTheme="majorEastAsia" w:eastAsiaTheme="majorEastAsia" w:hAnsiTheme="majorEastAsia" w:hint="eastAsia"/>
        </w:rPr>
        <w:t>『入門グラフィックス』佐藤義雄著　株式会社アスキー</w:t>
      </w:r>
    </w:p>
    <w:p w:rsidR="00623C74" w:rsidRDefault="00623C74" w:rsidP="006D4293">
      <w:pPr>
        <w:pStyle w:val="a7"/>
        <w:rPr>
          <w:rFonts w:asciiTheme="majorEastAsia" w:eastAsiaTheme="majorEastAsia" w:hAnsiTheme="majorEastAsia"/>
        </w:rPr>
      </w:pPr>
      <w:r>
        <w:rPr>
          <w:rFonts w:asciiTheme="majorEastAsia" w:eastAsiaTheme="majorEastAsia" w:hAnsiTheme="majorEastAsia" w:hint="eastAsia"/>
        </w:rPr>
        <w:t>『応用グラフィックス』佐藤義雄著　株式会社アスキー</w:t>
      </w:r>
    </w:p>
    <w:p w:rsidR="00623C74" w:rsidRDefault="00623C74" w:rsidP="006D4293">
      <w:pPr>
        <w:pStyle w:val="a7"/>
        <w:rPr>
          <w:rFonts w:asciiTheme="majorEastAsia" w:eastAsiaTheme="majorEastAsia" w:hAnsiTheme="majorEastAsia"/>
        </w:rPr>
      </w:pPr>
      <w:r>
        <w:rPr>
          <w:rFonts w:asciiTheme="majorEastAsia" w:eastAsiaTheme="majorEastAsia" w:hAnsiTheme="majorEastAsia" w:hint="eastAsia"/>
        </w:rPr>
        <w:t xml:space="preserve">『応用グラフィックス』太田昌孝　</w:t>
      </w:r>
      <w:r w:rsidR="00655D52">
        <w:rPr>
          <w:rFonts w:asciiTheme="majorEastAsia" w:eastAsiaTheme="majorEastAsia" w:hAnsiTheme="majorEastAsia" w:hint="eastAsia"/>
        </w:rPr>
        <w:t>竹内あきら　大口孝之　株式会社アスキー</w:t>
      </w:r>
    </w:p>
    <w:p w:rsidR="00655D52" w:rsidRPr="00623C74" w:rsidRDefault="00655D52" w:rsidP="006D4293">
      <w:pPr>
        <w:pStyle w:val="a7"/>
        <w:rPr>
          <w:rFonts w:asciiTheme="majorEastAsia" w:eastAsiaTheme="majorEastAsia" w:hAnsiTheme="majorEastAsia"/>
        </w:rPr>
      </w:pPr>
      <w:r>
        <w:rPr>
          <w:rFonts w:asciiTheme="majorEastAsia" w:eastAsiaTheme="majorEastAsia" w:hAnsiTheme="majorEastAsia" w:hint="eastAsia"/>
        </w:rPr>
        <w:t>古書でしか手に入らないと思いますが、本当の初歩から応用まで実に丁寧に書かれている本です。</w:t>
      </w:r>
    </w:p>
    <w:p w:rsidR="006D4293" w:rsidRDefault="006D4293" w:rsidP="006D4293">
      <w:pPr>
        <w:pStyle w:val="a7"/>
        <w:rPr>
          <w:rFonts w:asciiTheme="majorEastAsia" w:eastAsiaTheme="majorEastAsia" w:hAnsiTheme="majorEastAsia"/>
        </w:rPr>
      </w:pPr>
    </w:p>
    <w:p w:rsidR="007A4454" w:rsidRDefault="007A4454" w:rsidP="006D4293">
      <w:pPr>
        <w:pStyle w:val="a7"/>
        <w:rPr>
          <w:rFonts w:asciiTheme="majorEastAsia" w:eastAsiaTheme="majorEastAsia" w:hAnsiTheme="majorEastAsia"/>
          <w:b/>
        </w:rPr>
      </w:pPr>
      <w:r w:rsidRPr="007A4454">
        <w:rPr>
          <w:rFonts w:asciiTheme="majorEastAsia" w:eastAsiaTheme="majorEastAsia" w:hAnsiTheme="majorEastAsia" w:hint="eastAsia"/>
          <w:b/>
        </w:rPr>
        <w:t>2.7　MTF</w:t>
      </w:r>
    </w:p>
    <w:p w:rsidR="007A4454" w:rsidRDefault="007A4454" w:rsidP="006D4293">
      <w:pPr>
        <w:pStyle w:val="a7"/>
        <w:rPr>
          <w:rFonts w:asciiTheme="majorEastAsia" w:eastAsiaTheme="majorEastAsia" w:hAnsiTheme="majorEastAsia"/>
        </w:rPr>
      </w:pPr>
      <w:r>
        <w:rPr>
          <w:rFonts w:asciiTheme="majorEastAsia" w:eastAsiaTheme="majorEastAsia" w:hAnsiTheme="majorEastAsia" w:hint="eastAsia"/>
          <w:b/>
        </w:rPr>
        <w:t xml:space="preserve">　</w:t>
      </w:r>
      <w:r>
        <w:rPr>
          <w:rFonts w:asciiTheme="majorEastAsia" w:eastAsiaTheme="majorEastAsia" w:hAnsiTheme="majorEastAsia" w:hint="eastAsia"/>
        </w:rPr>
        <w:t>MTFはスポットダイヤグラムの計算と一緒に計算しています。像高は0から最大像高まで9段階、追跡波長数の</w:t>
      </w:r>
      <w:r w:rsidR="006C27C5">
        <w:rPr>
          <w:rFonts w:asciiTheme="majorEastAsia" w:eastAsiaTheme="majorEastAsia" w:hAnsiTheme="majorEastAsia" w:hint="eastAsia"/>
        </w:rPr>
        <w:t>MTF用</w:t>
      </w:r>
      <w:r>
        <w:rPr>
          <w:rFonts w:asciiTheme="majorEastAsia" w:eastAsiaTheme="majorEastAsia" w:hAnsiTheme="majorEastAsia" w:hint="eastAsia"/>
        </w:rPr>
        <w:t>スポットを計算した後</w:t>
      </w:r>
      <w:r w:rsidR="00E55F06">
        <w:rPr>
          <w:rFonts w:asciiTheme="majorEastAsia" w:eastAsiaTheme="majorEastAsia" w:hAnsiTheme="majorEastAsia" w:hint="eastAsia"/>
        </w:rPr>
        <w:t>、オプトロニクス社「光学入門」の178ページ5.21の公式で幾何光学的MTFを計算しています。</w:t>
      </w:r>
    </w:p>
    <w:p w:rsidR="006C27C5" w:rsidRDefault="006C27C5" w:rsidP="006C27C5">
      <w:pPr>
        <w:pStyle w:val="a7"/>
        <w:rPr>
          <w:rFonts w:asciiTheme="majorEastAsia" w:eastAsiaTheme="majorEastAsia" w:hAnsiTheme="majorEastAsia"/>
        </w:rPr>
      </w:pPr>
      <w:r>
        <w:rPr>
          <w:rFonts w:asciiTheme="majorEastAsia" w:eastAsiaTheme="majorEastAsia" w:hAnsiTheme="majorEastAsia" w:hint="eastAsia"/>
        </w:rPr>
        <w:t>●</w:t>
      </w:r>
      <w:r w:rsidRPr="006C27C5">
        <w:rPr>
          <w:rFonts w:asciiTheme="majorEastAsia" w:eastAsiaTheme="majorEastAsia" w:hAnsiTheme="majorEastAsia"/>
        </w:rPr>
        <w:t>CulculateMTF</w:t>
      </w:r>
      <w:r>
        <w:rPr>
          <w:rFonts w:asciiTheme="majorEastAsia" w:eastAsiaTheme="majorEastAsia" w:hAnsiTheme="majorEastAsia" w:hint="eastAsia"/>
        </w:rPr>
        <w:t>・・</w:t>
      </w:r>
      <w:r w:rsidR="00845384">
        <w:rPr>
          <w:rFonts w:asciiTheme="majorEastAsia" w:eastAsiaTheme="majorEastAsia" w:hAnsiTheme="majorEastAsia" w:hint="eastAsia"/>
        </w:rPr>
        <w:t>SpotBrowserユニット</w:t>
      </w:r>
      <w:r>
        <w:rPr>
          <w:rFonts w:asciiTheme="majorEastAsia" w:eastAsiaTheme="majorEastAsia" w:hAnsiTheme="majorEastAsia" w:hint="eastAsia"/>
        </w:rPr>
        <w:t>に実装。</w:t>
      </w:r>
    </w:p>
    <w:p w:rsidR="00DD728F" w:rsidRDefault="00DD728F" w:rsidP="006C27C5">
      <w:pPr>
        <w:pStyle w:val="a7"/>
        <w:rPr>
          <w:rFonts w:asciiTheme="majorEastAsia" w:eastAsiaTheme="majorEastAsia" w:hAnsiTheme="majorEastAsia"/>
        </w:rPr>
      </w:pPr>
    </w:p>
    <w:p w:rsidR="00DD728F" w:rsidRDefault="00DD728F" w:rsidP="006C27C5">
      <w:pPr>
        <w:pStyle w:val="a7"/>
        <w:rPr>
          <w:rFonts w:asciiTheme="majorEastAsia" w:eastAsiaTheme="majorEastAsia" w:hAnsiTheme="majorEastAsia" w:hint="eastAsia"/>
          <w:b/>
        </w:rPr>
      </w:pPr>
      <w:r w:rsidRPr="00DD728F">
        <w:rPr>
          <w:rFonts w:asciiTheme="majorEastAsia" w:eastAsiaTheme="majorEastAsia" w:hAnsiTheme="majorEastAsia" w:hint="eastAsia"/>
          <w:b/>
        </w:rPr>
        <w:t>2.8　収差の自動補正</w:t>
      </w:r>
    </w:p>
    <w:p w:rsidR="00D91C88" w:rsidRDefault="00D91C88" w:rsidP="006C27C5">
      <w:pPr>
        <w:pStyle w:val="a7"/>
        <w:rPr>
          <w:rFonts w:asciiTheme="majorEastAsia" w:eastAsiaTheme="majorEastAsia" w:hAnsiTheme="majorEastAsia" w:hint="eastAsia"/>
        </w:rPr>
      </w:pPr>
      <w:r>
        <w:rPr>
          <w:rFonts w:asciiTheme="majorEastAsia" w:eastAsiaTheme="majorEastAsia" w:hAnsiTheme="majorEastAsia" w:hint="eastAsia"/>
        </w:rPr>
        <w:t xml:space="preserve">　添付文章の「変化表の最小二乗法での最適化について」で説明している原理でプログラムを組んでいます。</w:t>
      </w:r>
    </w:p>
    <w:p w:rsidR="0096610E" w:rsidRDefault="0096610E" w:rsidP="006C27C5">
      <w:pPr>
        <w:pStyle w:val="a7"/>
        <w:rPr>
          <w:rFonts w:asciiTheme="majorEastAsia" w:eastAsiaTheme="majorEastAsia" w:hAnsiTheme="majorEastAsia" w:hint="eastAsia"/>
        </w:rPr>
      </w:pPr>
      <w:r>
        <w:rPr>
          <w:rFonts w:asciiTheme="majorEastAsia" w:eastAsiaTheme="majorEastAsia" w:hAnsiTheme="majorEastAsia" w:hint="eastAsia"/>
        </w:rPr>
        <w:t xml:space="preserve">　データセットのボタンで現在のデータを一時退避させ</w:t>
      </w:r>
      <w:r w:rsidR="00C8517A">
        <w:rPr>
          <w:rFonts w:asciiTheme="majorEastAsia" w:eastAsiaTheme="majorEastAsia" w:hAnsiTheme="majorEastAsia" w:hint="eastAsia"/>
        </w:rPr>
        <w:t>た後計算を始めます。</w:t>
      </w:r>
    </w:p>
    <w:p w:rsidR="00845384" w:rsidRDefault="00845384" w:rsidP="006C27C5">
      <w:pPr>
        <w:pStyle w:val="a7"/>
        <w:rPr>
          <w:rFonts w:asciiTheme="majorEastAsia" w:eastAsiaTheme="majorEastAsia" w:hAnsiTheme="majorEastAsia" w:hint="eastAsia"/>
        </w:rPr>
      </w:pPr>
    </w:p>
    <w:p w:rsidR="00845384" w:rsidRDefault="00845384" w:rsidP="00845384">
      <w:pPr>
        <w:pStyle w:val="a7"/>
        <w:rPr>
          <w:rFonts w:asciiTheme="majorEastAsia" w:eastAsiaTheme="majorEastAsia" w:hAnsiTheme="majorEastAsia" w:hint="eastAsia"/>
        </w:rPr>
      </w:pPr>
      <w:r>
        <w:rPr>
          <w:rFonts w:asciiTheme="majorEastAsia" w:eastAsiaTheme="majorEastAsia" w:hAnsiTheme="majorEastAsia" w:hint="eastAsia"/>
        </w:rPr>
        <w:t>●</w:t>
      </w:r>
      <w:r w:rsidR="0096610E">
        <w:rPr>
          <w:rFonts w:asciiTheme="majorEastAsia" w:eastAsiaTheme="majorEastAsia" w:hAnsiTheme="majorEastAsia"/>
        </w:rPr>
        <w:t>DeltaCurvetureSetting</w:t>
      </w:r>
      <w:r w:rsidR="0096610E">
        <w:rPr>
          <w:rFonts w:asciiTheme="majorEastAsia" w:eastAsiaTheme="majorEastAsia" w:hAnsiTheme="majorEastAsia" w:hint="eastAsia"/>
        </w:rPr>
        <w:t>・・SpotCorrectionユニットに実装</w:t>
      </w:r>
    </w:p>
    <w:p w:rsidR="0096610E" w:rsidRPr="00845384" w:rsidRDefault="0096610E" w:rsidP="00845384">
      <w:pPr>
        <w:pStyle w:val="a7"/>
        <w:rPr>
          <w:rFonts w:asciiTheme="majorEastAsia" w:eastAsiaTheme="majorEastAsia" w:hAnsiTheme="majorEastAsia"/>
        </w:rPr>
      </w:pPr>
      <w:r>
        <w:rPr>
          <w:rFonts w:asciiTheme="majorEastAsia" w:eastAsiaTheme="majorEastAsia" w:hAnsiTheme="majorEastAsia" w:hint="eastAsia"/>
        </w:rPr>
        <w:t xml:space="preserve">　曲率な微小変化させたときのスポット、各収差の微小変化量を計算して、連立方程式の微係数を設定しています。</w:t>
      </w:r>
    </w:p>
    <w:p w:rsidR="007A4454" w:rsidRDefault="00845384" w:rsidP="006D4293">
      <w:pPr>
        <w:pStyle w:val="a7"/>
        <w:rPr>
          <w:rFonts w:asciiTheme="majorEastAsia" w:eastAsiaTheme="majorEastAsia" w:hAnsiTheme="majorEastAsia" w:hint="eastAsia"/>
        </w:rPr>
      </w:pPr>
      <w:r>
        <w:rPr>
          <w:rFonts w:asciiTheme="majorEastAsia" w:eastAsiaTheme="majorEastAsia" w:hAnsiTheme="majorEastAsia" w:hint="eastAsia"/>
        </w:rPr>
        <w:t>●</w:t>
      </w:r>
      <w:r w:rsidR="0096610E">
        <w:rPr>
          <w:rFonts w:asciiTheme="majorEastAsia" w:eastAsiaTheme="majorEastAsia" w:hAnsiTheme="majorEastAsia"/>
        </w:rPr>
        <w:t>LSQ(Sender)</w:t>
      </w:r>
      <w:r w:rsidR="0096610E" w:rsidRPr="0096610E">
        <w:rPr>
          <w:rFonts w:asciiTheme="majorEastAsia" w:eastAsiaTheme="majorEastAsia" w:hAnsiTheme="majorEastAsia" w:hint="eastAsia"/>
        </w:rPr>
        <w:t xml:space="preserve"> </w:t>
      </w:r>
      <w:r w:rsidR="0096610E">
        <w:rPr>
          <w:rFonts w:asciiTheme="majorEastAsia" w:eastAsiaTheme="majorEastAsia" w:hAnsiTheme="majorEastAsia" w:hint="eastAsia"/>
        </w:rPr>
        <w:t>・・SpotCorrectionユニットに実装</w:t>
      </w:r>
    </w:p>
    <w:p w:rsidR="0096610E" w:rsidRDefault="0096610E" w:rsidP="006D4293">
      <w:pPr>
        <w:pStyle w:val="a7"/>
        <w:rPr>
          <w:rFonts w:asciiTheme="majorEastAsia" w:eastAsiaTheme="majorEastAsia" w:hAnsiTheme="majorEastAsia"/>
        </w:rPr>
      </w:pPr>
      <w:r>
        <w:rPr>
          <w:rFonts w:asciiTheme="majorEastAsia" w:eastAsiaTheme="majorEastAsia" w:hAnsiTheme="majorEastAsia" w:hint="eastAsia"/>
        </w:rPr>
        <w:t xml:space="preserve">　連立方程式を最小二乗法で解き、新しいデータを生成します。</w:t>
      </w:r>
    </w:p>
    <w:p w:rsidR="0096610E" w:rsidRDefault="0096610E" w:rsidP="0096610E">
      <w:pPr>
        <w:pStyle w:val="a7"/>
        <w:rPr>
          <w:rFonts w:asciiTheme="majorEastAsia" w:eastAsiaTheme="majorEastAsia" w:hAnsiTheme="majorEastAsia" w:hint="eastAsia"/>
        </w:rPr>
      </w:pPr>
      <w:r>
        <w:rPr>
          <w:rFonts w:asciiTheme="majorEastAsia" w:eastAsiaTheme="majorEastAsia" w:hAnsiTheme="majorEastAsia" w:hint="eastAsia"/>
        </w:rPr>
        <w:t>●</w:t>
      </w:r>
      <w:r>
        <w:rPr>
          <w:rFonts w:asciiTheme="majorEastAsia" w:eastAsiaTheme="majorEastAsia" w:hAnsiTheme="majorEastAsia"/>
        </w:rPr>
        <w:t>NewDataSettingCurveture</w:t>
      </w:r>
      <w:r>
        <w:rPr>
          <w:rFonts w:asciiTheme="majorEastAsia" w:eastAsiaTheme="majorEastAsia" w:hAnsiTheme="majorEastAsia" w:hint="eastAsia"/>
        </w:rPr>
        <w:t>・・SpotCorrectionユニットに実装</w:t>
      </w:r>
    </w:p>
    <w:p w:rsidR="0096610E" w:rsidRDefault="0096610E" w:rsidP="0096610E">
      <w:pPr>
        <w:pStyle w:val="a7"/>
        <w:rPr>
          <w:rFonts w:asciiTheme="majorEastAsia" w:eastAsiaTheme="majorEastAsia" w:hAnsiTheme="majorEastAsia" w:hint="eastAsia"/>
        </w:rPr>
      </w:pPr>
      <w:r>
        <w:rPr>
          <w:rFonts w:asciiTheme="majorEastAsia" w:eastAsiaTheme="majorEastAsia" w:hAnsiTheme="majorEastAsia" w:hint="eastAsia"/>
        </w:rPr>
        <w:t xml:space="preserve">　新しいデータに書き換えて収差図を書き換えます。</w:t>
      </w:r>
    </w:p>
    <w:p w:rsidR="00DD728F" w:rsidRPr="00DD728F" w:rsidRDefault="00DD728F" w:rsidP="006D4293">
      <w:pPr>
        <w:pStyle w:val="a7"/>
        <w:rPr>
          <w:rFonts w:asciiTheme="majorEastAsia" w:eastAsiaTheme="majorEastAsia" w:hAnsiTheme="majorEastAsia"/>
        </w:rPr>
      </w:pPr>
    </w:p>
    <w:p w:rsidR="006D4293" w:rsidRDefault="00881F94" w:rsidP="006D4293">
      <w:pPr>
        <w:pStyle w:val="a7"/>
        <w:rPr>
          <w:rFonts w:ascii="ＭＳ ゴシック" w:eastAsia="ＭＳ ゴシック" w:hAnsi="ＭＳ ゴシック" w:cs="ＭＳ ゴシック"/>
          <w:b/>
        </w:rPr>
      </w:pPr>
      <w:r w:rsidRPr="00881F94">
        <w:rPr>
          <w:rFonts w:ascii="ＭＳ ゴシック" w:eastAsia="ＭＳ ゴシック" w:hAnsi="ＭＳ ゴシック" w:cs="ＭＳ ゴシック" w:hint="eastAsia"/>
          <w:b/>
        </w:rPr>
        <w:t>3、データの保存</w:t>
      </w:r>
      <w:r w:rsidR="002E2FCA">
        <w:rPr>
          <w:rFonts w:ascii="ＭＳ ゴシック" w:eastAsia="ＭＳ ゴシック" w:hAnsi="ＭＳ ゴシック" w:cs="ＭＳ ゴシック" w:hint="eastAsia"/>
          <w:b/>
        </w:rPr>
        <w:t>と読み込み</w:t>
      </w:r>
    </w:p>
    <w:p w:rsidR="00881F94" w:rsidRDefault="00881F94" w:rsidP="006D4293">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b/>
        </w:rPr>
        <w:t xml:space="preserve">　</w:t>
      </w:r>
      <w:r w:rsidRPr="00881F94">
        <w:rPr>
          <w:rFonts w:ascii="ＭＳ ゴシック" w:eastAsia="ＭＳ ゴシック" w:hAnsi="ＭＳ ゴシック" w:cs="ＭＳ ゴシック" w:hint="eastAsia"/>
        </w:rPr>
        <w:t>光学系データの</w:t>
      </w:r>
      <w:r>
        <w:rPr>
          <w:rFonts w:ascii="ＭＳ ゴシック" w:eastAsia="ＭＳ ゴシック" w:hAnsi="ＭＳ ゴシック" w:cs="ＭＳ ゴシック" w:hint="eastAsia"/>
        </w:rPr>
        <w:t>保存はデータ表示グリッドをＣＶＳファイルなどで</w:t>
      </w:r>
      <w:r w:rsidR="00B65ABC">
        <w:rPr>
          <w:rFonts w:ascii="ＭＳ ゴシック" w:eastAsia="ＭＳ ゴシック" w:hAnsi="ＭＳ ゴシック" w:cs="ＭＳ ゴシック" w:hint="eastAsia"/>
        </w:rPr>
        <w:t>保存</w:t>
      </w:r>
      <w:r w:rsidR="002D198D">
        <w:rPr>
          <w:rFonts w:ascii="ＭＳ ゴシック" w:eastAsia="ＭＳ ゴシック" w:hAnsi="ＭＳ ゴシック" w:cs="ＭＳ ゴシック" w:hint="eastAsia"/>
        </w:rPr>
        <w:t>するの</w:t>
      </w:r>
      <w:r w:rsidR="00B65ABC">
        <w:rPr>
          <w:rFonts w:ascii="ＭＳ ゴシック" w:eastAsia="ＭＳ ゴシック" w:hAnsi="ＭＳ ゴシック" w:cs="ＭＳ ゴシック" w:hint="eastAsia"/>
        </w:rPr>
        <w:t>が一般的かと思いますが、生成したオブジェクトをシリアライズしてディスクに保存、読み込んでオブジェクトとして動的に生成という形にしたいと思いました。しかしその様な形式にするのは大変難しく、プログラミングスキルがないため断念しました。</w:t>
      </w:r>
    </w:p>
    <w:p w:rsidR="00B65ABC" w:rsidRDefault="00B65ABC" w:rsidP="006D4293">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そこでOpticalSurface、OpticalMediumクラスにそれぞれのプロパティを</w:t>
      </w:r>
      <w:r w:rsidR="00E14853">
        <w:rPr>
          <w:rFonts w:ascii="ＭＳ ゴシック" w:eastAsia="ＭＳ ゴシック" w:hAnsi="ＭＳ ゴシック" w:cs="ＭＳ ゴシック" w:hint="eastAsia"/>
        </w:rPr>
        <w:t>ディスクに書</w:t>
      </w:r>
      <w:r w:rsidR="00E14853">
        <w:rPr>
          <w:rFonts w:ascii="ＭＳ ゴシック" w:eastAsia="ＭＳ ゴシック" w:hAnsi="ＭＳ ゴシック" w:cs="ＭＳ ゴシック" w:hint="eastAsia"/>
        </w:rPr>
        <w:lastRenderedPageBreak/>
        <w:t>き出すメソッド</w:t>
      </w:r>
      <w:r w:rsidR="00E14853">
        <w:rPr>
          <w:rFonts w:ascii="ＭＳ ゴシック" w:eastAsia="ＭＳ ゴシック" w:hAnsi="ＭＳ ゴシック" w:cs="ＭＳ ゴシック"/>
        </w:rPr>
        <w:t>OutputTo</w:t>
      </w:r>
      <w:r w:rsidR="00E14853" w:rsidRPr="00E14853">
        <w:rPr>
          <w:rFonts w:ascii="ＭＳ ゴシック" w:eastAsia="ＭＳ ゴシック" w:hAnsi="ＭＳ ゴシック" w:cs="ＭＳ ゴシック"/>
        </w:rPr>
        <w:t>File</w:t>
      </w:r>
      <w:r w:rsidR="00E14853">
        <w:rPr>
          <w:rFonts w:ascii="ＭＳ ゴシック" w:eastAsia="ＭＳ ゴシック" w:hAnsi="ＭＳ ゴシック" w:cs="ＭＳ ゴシック" w:hint="eastAsia"/>
        </w:rPr>
        <w:t>、</w:t>
      </w:r>
      <w:r w:rsidR="00E14853" w:rsidRPr="00E14853">
        <w:rPr>
          <w:rFonts w:ascii="ＭＳ ゴシック" w:eastAsia="ＭＳ ゴシック" w:hAnsi="ＭＳ ゴシック" w:cs="ＭＳ ゴシック"/>
        </w:rPr>
        <w:t>OutputToTextFile</w:t>
      </w:r>
      <w:r w:rsidR="00E14853">
        <w:rPr>
          <w:rFonts w:ascii="ＭＳ ゴシック" w:eastAsia="ＭＳ ゴシック" w:hAnsi="ＭＳ ゴシック" w:cs="ＭＳ ゴシック" w:hint="eastAsia"/>
        </w:rPr>
        <w:t>メソッドを作りました。</w:t>
      </w:r>
    </w:p>
    <w:p w:rsidR="00E14853" w:rsidRDefault="00E14853" w:rsidP="006D4293">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OpticalSystemクラスにもOutputToFileメソッドを作り、すべてのプロパティをディスクに書きだし、OpticalSystemがプロティとして保持しているOpticalSurface、OpticalMediumも書きだすという構造にしました。</w:t>
      </w:r>
      <w:r w:rsidR="002D198D">
        <w:rPr>
          <w:rFonts w:ascii="ＭＳ ゴシック" w:eastAsia="ＭＳ ゴシック" w:hAnsi="ＭＳ ゴシック" w:cs="ＭＳ ゴシック" w:hint="eastAsia"/>
        </w:rPr>
        <w:t>ディスクからの読み込みに関しても全く同様な形をとりました。</w:t>
      </w:r>
    </w:p>
    <w:p w:rsidR="002D198D" w:rsidRDefault="002D198D" w:rsidP="006D4293">
      <w:pPr>
        <w:pStyle w:val="a7"/>
        <w:rPr>
          <w:rFonts w:ascii="ＭＳ ゴシック" w:eastAsia="ＭＳ ゴシック" w:hAnsi="ＭＳ ゴシック" w:cs="ＭＳ ゴシック"/>
        </w:rPr>
      </w:pPr>
      <w:r>
        <w:rPr>
          <w:rFonts w:ascii="ＭＳ ゴシック" w:eastAsia="ＭＳ ゴシック" w:hAnsi="ＭＳ ゴシック" w:cs="ＭＳ ゴシック" w:hint="eastAsia"/>
        </w:rPr>
        <w:t xml:space="preserve">　POPSを形にすることが出来たSmalltark上のプログラミングでは簡単にオブジェクトの生成、保存が出来たのでそれに近い形にしたいと思ったからです。このようにしたからと言って特に利点があったわけではありませ</w:t>
      </w:r>
      <w:r w:rsidR="00064B09">
        <w:rPr>
          <w:rFonts w:ascii="ＭＳ ゴシック" w:eastAsia="ＭＳ ゴシック" w:hAnsi="ＭＳ ゴシック" w:cs="ＭＳ ゴシック" w:hint="eastAsia"/>
        </w:rPr>
        <w:t>んが、データの表示グリッドの形式を変えた場合でも、保存メソッドを書き換えたりする必要がなかったことくらいでしょうか。</w:t>
      </w:r>
    </w:p>
    <w:p w:rsidR="00B65ABC" w:rsidRDefault="00B65ABC" w:rsidP="006D4293">
      <w:pPr>
        <w:pStyle w:val="a7"/>
        <w:rPr>
          <w:rFonts w:ascii="ＭＳ ゴシック" w:eastAsia="ＭＳ ゴシック" w:hAnsi="ＭＳ ゴシック" w:cs="ＭＳ ゴシック"/>
        </w:rPr>
      </w:pPr>
    </w:p>
    <w:p w:rsidR="00B65ABC" w:rsidRPr="00881F94" w:rsidRDefault="00B65ABC" w:rsidP="006D4293">
      <w:pPr>
        <w:pStyle w:val="a7"/>
        <w:rPr>
          <w:rFonts w:ascii="ＭＳ ゴシック" w:eastAsia="ＭＳ ゴシック" w:hAnsi="ＭＳ ゴシック" w:cs="ＭＳ ゴシック"/>
        </w:rPr>
      </w:pPr>
    </w:p>
    <w:p w:rsidR="00916868" w:rsidRDefault="00916868" w:rsidP="009F596E">
      <w:pPr>
        <w:rPr>
          <w:rFonts w:asciiTheme="majorEastAsia" w:eastAsiaTheme="majorEastAsia" w:hAnsiTheme="majorEastAsia"/>
        </w:rPr>
      </w:pPr>
      <w:r>
        <w:rPr>
          <w:rFonts w:asciiTheme="majorEastAsia" w:eastAsiaTheme="majorEastAsia" w:hAnsiTheme="majorEastAsia" w:hint="eastAsia"/>
        </w:rPr>
        <w:t>////////////////////////////////////////////////</w:t>
      </w:r>
    </w:p>
    <w:p w:rsidR="00916868" w:rsidRDefault="00770EA8" w:rsidP="009F596E">
      <w:pPr>
        <w:rPr>
          <w:rFonts w:asciiTheme="majorEastAsia" w:eastAsiaTheme="majorEastAsia" w:hAnsiTheme="majorEastAsia"/>
        </w:rPr>
      </w:pPr>
      <w:r>
        <w:rPr>
          <w:rFonts w:asciiTheme="majorEastAsia" w:eastAsiaTheme="majorEastAsia" w:hAnsiTheme="majorEastAsia" w:hint="eastAsia"/>
        </w:rPr>
        <w:t>まだ</w:t>
      </w:r>
      <w:r w:rsidR="004502BC">
        <w:rPr>
          <w:rFonts w:asciiTheme="majorEastAsia" w:eastAsiaTheme="majorEastAsia" w:hAnsiTheme="majorEastAsia" w:hint="eastAsia"/>
        </w:rPr>
        <w:t>続きます</w:t>
      </w:r>
      <w:r>
        <w:rPr>
          <w:rFonts w:asciiTheme="majorEastAsia" w:eastAsiaTheme="majorEastAsia" w:hAnsiTheme="majorEastAsia" w:hint="eastAsia"/>
        </w:rPr>
        <w:t>・・・</w:t>
      </w:r>
    </w:p>
    <w:p w:rsidR="00B0347A" w:rsidRDefault="00385AC0" w:rsidP="009F596E">
      <w:pPr>
        <w:rPr>
          <w:rFonts w:asciiTheme="majorEastAsia" w:eastAsiaTheme="majorEastAsia" w:hAnsiTheme="majorEastAsia"/>
        </w:rPr>
      </w:pPr>
      <w:r>
        <w:rPr>
          <w:rFonts w:asciiTheme="majorEastAsia" w:eastAsiaTheme="majorEastAsia" w:hAnsiTheme="majorEastAsia" w:hint="eastAsia"/>
        </w:rPr>
        <w:t>////////////////////////////////////////////////</w:t>
      </w:r>
    </w:p>
    <w:p w:rsidR="00385AC0" w:rsidRDefault="00385AC0" w:rsidP="009F596E">
      <w:pPr>
        <w:rPr>
          <w:rFonts w:asciiTheme="majorEastAsia" w:eastAsiaTheme="majorEastAsia" w:hAnsiTheme="majorEastAsia"/>
        </w:rPr>
      </w:pPr>
    </w:p>
    <w:p w:rsidR="00B0347A" w:rsidRDefault="00B0347A" w:rsidP="009F596E">
      <w:pPr>
        <w:rPr>
          <w:rFonts w:asciiTheme="majorEastAsia" w:eastAsiaTheme="majorEastAsia" w:hAnsiTheme="majorEastAsia"/>
        </w:rPr>
      </w:pPr>
      <w:r>
        <w:rPr>
          <w:rFonts w:asciiTheme="majorEastAsia" w:eastAsiaTheme="majorEastAsia" w:hAnsiTheme="majorEastAsia" w:hint="eastAsia"/>
        </w:rPr>
        <w:t>参考文献</w:t>
      </w:r>
    </w:p>
    <w:p w:rsidR="00B0347A" w:rsidRDefault="00B0347A" w:rsidP="009F596E">
      <w:pPr>
        <w:rPr>
          <w:rFonts w:asciiTheme="majorEastAsia" w:eastAsiaTheme="majorEastAsia" w:hAnsiTheme="majorEastAsia"/>
        </w:rPr>
      </w:pPr>
      <w:r>
        <w:rPr>
          <w:rFonts w:asciiTheme="majorEastAsia" w:eastAsiaTheme="majorEastAsia" w:hAnsiTheme="majorEastAsia" w:hint="eastAsia"/>
        </w:rPr>
        <w:t>『レンズ設計法』松居吉哉　共立出版</w:t>
      </w:r>
    </w:p>
    <w:p w:rsidR="00B0347A" w:rsidRDefault="00B0347A" w:rsidP="009F596E">
      <w:pPr>
        <w:rPr>
          <w:rFonts w:asciiTheme="majorEastAsia" w:eastAsiaTheme="majorEastAsia" w:hAnsiTheme="majorEastAsia"/>
        </w:rPr>
      </w:pPr>
      <w:r>
        <w:rPr>
          <w:rFonts w:asciiTheme="majorEastAsia" w:eastAsiaTheme="majorEastAsia" w:hAnsiTheme="majorEastAsia" w:hint="eastAsia"/>
        </w:rPr>
        <w:t>『レンズ光学』草川徹　東海大学出版</w:t>
      </w:r>
    </w:p>
    <w:p w:rsidR="00B0347A" w:rsidRPr="00486B64" w:rsidRDefault="00B0347A" w:rsidP="009F596E">
      <w:pPr>
        <w:rPr>
          <w:rFonts w:asciiTheme="majorEastAsia" w:eastAsiaTheme="majorEastAsia" w:hAnsiTheme="majorEastAsia"/>
        </w:rPr>
      </w:pPr>
      <w:r>
        <w:rPr>
          <w:rFonts w:asciiTheme="majorEastAsia" w:eastAsiaTheme="majorEastAsia" w:hAnsiTheme="majorEastAsia" w:hint="eastAsia"/>
        </w:rPr>
        <w:t xml:space="preserve">　</w:t>
      </w:r>
    </w:p>
    <w:sectPr w:rsidR="00B0347A" w:rsidRPr="00486B64">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663" w:rsidRDefault="00403663" w:rsidP="00F361AD">
      <w:r>
        <w:separator/>
      </w:r>
    </w:p>
  </w:endnote>
  <w:endnote w:type="continuationSeparator" w:id="0">
    <w:p w:rsidR="00403663" w:rsidRDefault="00403663" w:rsidP="00F36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902691"/>
      <w:docPartObj>
        <w:docPartGallery w:val="Page Numbers (Bottom of Page)"/>
        <w:docPartUnique/>
      </w:docPartObj>
    </w:sdtPr>
    <w:sdtEndPr/>
    <w:sdtContent>
      <w:p w:rsidR="00485F3C" w:rsidRDefault="00485F3C">
        <w:pPr>
          <w:pStyle w:val="a5"/>
          <w:jc w:val="center"/>
        </w:pPr>
        <w:r>
          <w:fldChar w:fldCharType="begin"/>
        </w:r>
        <w:r>
          <w:instrText>PAGE   \* MERGEFORMAT</w:instrText>
        </w:r>
        <w:r>
          <w:fldChar w:fldCharType="separate"/>
        </w:r>
        <w:r w:rsidR="008C77FF" w:rsidRPr="008C77FF">
          <w:rPr>
            <w:noProof/>
            <w:lang w:val="ja-JP"/>
          </w:rPr>
          <w:t>12</w:t>
        </w:r>
        <w:r>
          <w:fldChar w:fldCharType="end"/>
        </w:r>
      </w:p>
    </w:sdtContent>
  </w:sdt>
  <w:p w:rsidR="00485F3C" w:rsidRDefault="00485F3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663" w:rsidRDefault="00403663" w:rsidP="00F361AD">
      <w:r>
        <w:separator/>
      </w:r>
    </w:p>
  </w:footnote>
  <w:footnote w:type="continuationSeparator" w:id="0">
    <w:p w:rsidR="00403663" w:rsidRDefault="00403663" w:rsidP="00F361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6A9"/>
    <w:rsid w:val="00001BAB"/>
    <w:rsid w:val="00026C63"/>
    <w:rsid w:val="00031C27"/>
    <w:rsid w:val="00056AFC"/>
    <w:rsid w:val="00064B09"/>
    <w:rsid w:val="00065F53"/>
    <w:rsid w:val="00074291"/>
    <w:rsid w:val="00085E2C"/>
    <w:rsid w:val="000D04BC"/>
    <w:rsid w:val="00115C1C"/>
    <w:rsid w:val="001746A9"/>
    <w:rsid w:val="00184493"/>
    <w:rsid w:val="001B117F"/>
    <w:rsid w:val="001B4048"/>
    <w:rsid w:val="001B5497"/>
    <w:rsid w:val="001B6433"/>
    <w:rsid w:val="001D72A9"/>
    <w:rsid w:val="001E2CFB"/>
    <w:rsid w:val="002021E3"/>
    <w:rsid w:val="0026189A"/>
    <w:rsid w:val="002C753C"/>
    <w:rsid w:val="002D198D"/>
    <w:rsid w:val="002E1479"/>
    <w:rsid w:val="002E2FCA"/>
    <w:rsid w:val="002E4725"/>
    <w:rsid w:val="002F0713"/>
    <w:rsid w:val="00301B35"/>
    <w:rsid w:val="00314BCD"/>
    <w:rsid w:val="00345874"/>
    <w:rsid w:val="00356A05"/>
    <w:rsid w:val="00365227"/>
    <w:rsid w:val="003749F8"/>
    <w:rsid w:val="00375F01"/>
    <w:rsid w:val="00385AC0"/>
    <w:rsid w:val="003B45FD"/>
    <w:rsid w:val="003C5ABC"/>
    <w:rsid w:val="003C6A1E"/>
    <w:rsid w:val="003D2A95"/>
    <w:rsid w:val="003E05E8"/>
    <w:rsid w:val="003E68B3"/>
    <w:rsid w:val="003F774C"/>
    <w:rsid w:val="00403663"/>
    <w:rsid w:val="00427623"/>
    <w:rsid w:val="00444951"/>
    <w:rsid w:val="004502BC"/>
    <w:rsid w:val="00451F2C"/>
    <w:rsid w:val="00485F3C"/>
    <w:rsid w:val="00486B64"/>
    <w:rsid w:val="004A2F5A"/>
    <w:rsid w:val="004C06A6"/>
    <w:rsid w:val="004D26A6"/>
    <w:rsid w:val="004F4150"/>
    <w:rsid w:val="00514E73"/>
    <w:rsid w:val="0053296B"/>
    <w:rsid w:val="00564700"/>
    <w:rsid w:val="00585993"/>
    <w:rsid w:val="00593390"/>
    <w:rsid w:val="005F493F"/>
    <w:rsid w:val="006079AF"/>
    <w:rsid w:val="00614F9E"/>
    <w:rsid w:val="00623C74"/>
    <w:rsid w:val="00640E91"/>
    <w:rsid w:val="00655D52"/>
    <w:rsid w:val="00662063"/>
    <w:rsid w:val="0069427D"/>
    <w:rsid w:val="006B4B73"/>
    <w:rsid w:val="006C27C5"/>
    <w:rsid w:val="006C6BB0"/>
    <w:rsid w:val="006D285F"/>
    <w:rsid w:val="006D4293"/>
    <w:rsid w:val="007245F4"/>
    <w:rsid w:val="00735B2B"/>
    <w:rsid w:val="00770EA8"/>
    <w:rsid w:val="00792646"/>
    <w:rsid w:val="007A43B2"/>
    <w:rsid w:val="007A4454"/>
    <w:rsid w:val="007A5534"/>
    <w:rsid w:val="007E0DCE"/>
    <w:rsid w:val="007E7CF7"/>
    <w:rsid w:val="00827CED"/>
    <w:rsid w:val="00845384"/>
    <w:rsid w:val="00850327"/>
    <w:rsid w:val="00855031"/>
    <w:rsid w:val="00871884"/>
    <w:rsid w:val="00877020"/>
    <w:rsid w:val="00880971"/>
    <w:rsid w:val="00881F94"/>
    <w:rsid w:val="008A054F"/>
    <w:rsid w:val="008B58CD"/>
    <w:rsid w:val="008C77FF"/>
    <w:rsid w:val="008E08B5"/>
    <w:rsid w:val="009141D9"/>
    <w:rsid w:val="00916868"/>
    <w:rsid w:val="009346A7"/>
    <w:rsid w:val="00950F25"/>
    <w:rsid w:val="009622BF"/>
    <w:rsid w:val="0096610E"/>
    <w:rsid w:val="009B12D7"/>
    <w:rsid w:val="009D6A7F"/>
    <w:rsid w:val="009E15E5"/>
    <w:rsid w:val="009F596E"/>
    <w:rsid w:val="00A03913"/>
    <w:rsid w:val="00A220C7"/>
    <w:rsid w:val="00A25CB0"/>
    <w:rsid w:val="00A44D62"/>
    <w:rsid w:val="00A467DC"/>
    <w:rsid w:val="00A54B70"/>
    <w:rsid w:val="00A55DEA"/>
    <w:rsid w:val="00A94ACE"/>
    <w:rsid w:val="00AD5EF5"/>
    <w:rsid w:val="00AE15A0"/>
    <w:rsid w:val="00AE62F3"/>
    <w:rsid w:val="00B0347A"/>
    <w:rsid w:val="00B42DC3"/>
    <w:rsid w:val="00B61588"/>
    <w:rsid w:val="00B65ABC"/>
    <w:rsid w:val="00B822F2"/>
    <w:rsid w:val="00B947D0"/>
    <w:rsid w:val="00BC79A4"/>
    <w:rsid w:val="00BE2883"/>
    <w:rsid w:val="00BF7531"/>
    <w:rsid w:val="00C0763B"/>
    <w:rsid w:val="00C07770"/>
    <w:rsid w:val="00C8517A"/>
    <w:rsid w:val="00CE7F64"/>
    <w:rsid w:val="00D048C1"/>
    <w:rsid w:val="00D25C6E"/>
    <w:rsid w:val="00D3199D"/>
    <w:rsid w:val="00D91C88"/>
    <w:rsid w:val="00DA3B15"/>
    <w:rsid w:val="00DB1B4E"/>
    <w:rsid w:val="00DB77E2"/>
    <w:rsid w:val="00DD728F"/>
    <w:rsid w:val="00E14853"/>
    <w:rsid w:val="00E249C9"/>
    <w:rsid w:val="00E27701"/>
    <w:rsid w:val="00E5430E"/>
    <w:rsid w:val="00E55F06"/>
    <w:rsid w:val="00EA03AC"/>
    <w:rsid w:val="00EA7B93"/>
    <w:rsid w:val="00EC4A30"/>
    <w:rsid w:val="00EE4577"/>
    <w:rsid w:val="00EE47AA"/>
    <w:rsid w:val="00F208F7"/>
    <w:rsid w:val="00F262D4"/>
    <w:rsid w:val="00F361AD"/>
    <w:rsid w:val="00F54E08"/>
    <w:rsid w:val="00F63DEF"/>
    <w:rsid w:val="00F75CDA"/>
    <w:rsid w:val="00FA0D57"/>
    <w:rsid w:val="00FB04C2"/>
    <w:rsid w:val="00FE7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1AD"/>
    <w:pPr>
      <w:tabs>
        <w:tab w:val="center" w:pos="4252"/>
        <w:tab w:val="right" w:pos="8504"/>
      </w:tabs>
      <w:snapToGrid w:val="0"/>
    </w:pPr>
  </w:style>
  <w:style w:type="character" w:customStyle="1" w:styleId="a4">
    <w:name w:val="ヘッダー (文字)"/>
    <w:basedOn w:val="a0"/>
    <w:link w:val="a3"/>
    <w:uiPriority w:val="99"/>
    <w:rsid w:val="00F361AD"/>
  </w:style>
  <w:style w:type="paragraph" w:styleId="a5">
    <w:name w:val="footer"/>
    <w:basedOn w:val="a"/>
    <w:link w:val="a6"/>
    <w:uiPriority w:val="99"/>
    <w:unhideWhenUsed/>
    <w:rsid w:val="00F361AD"/>
    <w:pPr>
      <w:tabs>
        <w:tab w:val="center" w:pos="4252"/>
        <w:tab w:val="right" w:pos="8504"/>
      </w:tabs>
      <w:snapToGrid w:val="0"/>
    </w:pPr>
  </w:style>
  <w:style w:type="character" w:customStyle="1" w:styleId="a6">
    <w:name w:val="フッター (文字)"/>
    <w:basedOn w:val="a0"/>
    <w:link w:val="a5"/>
    <w:uiPriority w:val="99"/>
    <w:rsid w:val="00F361AD"/>
  </w:style>
  <w:style w:type="paragraph" w:styleId="a7">
    <w:name w:val="Plain Text"/>
    <w:basedOn w:val="a"/>
    <w:link w:val="a8"/>
    <w:uiPriority w:val="99"/>
    <w:unhideWhenUsed/>
    <w:rsid w:val="003D2A95"/>
    <w:rPr>
      <w:rFonts w:ascii="ＭＳ 明朝" w:eastAsia="ＭＳ 明朝" w:hAnsi="Courier New" w:cs="Courier New"/>
      <w:szCs w:val="21"/>
    </w:rPr>
  </w:style>
  <w:style w:type="character" w:customStyle="1" w:styleId="a8">
    <w:name w:val="書式なし (文字)"/>
    <w:basedOn w:val="a0"/>
    <w:link w:val="a7"/>
    <w:uiPriority w:val="99"/>
    <w:rsid w:val="003D2A95"/>
    <w:rPr>
      <w:rFonts w:ascii="ＭＳ 明朝" w:eastAsia="ＭＳ 明朝"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1AD"/>
    <w:pPr>
      <w:tabs>
        <w:tab w:val="center" w:pos="4252"/>
        <w:tab w:val="right" w:pos="8504"/>
      </w:tabs>
      <w:snapToGrid w:val="0"/>
    </w:pPr>
  </w:style>
  <w:style w:type="character" w:customStyle="1" w:styleId="a4">
    <w:name w:val="ヘッダー (文字)"/>
    <w:basedOn w:val="a0"/>
    <w:link w:val="a3"/>
    <w:uiPriority w:val="99"/>
    <w:rsid w:val="00F361AD"/>
  </w:style>
  <w:style w:type="paragraph" w:styleId="a5">
    <w:name w:val="footer"/>
    <w:basedOn w:val="a"/>
    <w:link w:val="a6"/>
    <w:uiPriority w:val="99"/>
    <w:unhideWhenUsed/>
    <w:rsid w:val="00F361AD"/>
    <w:pPr>
      <w:tabs>
        <w:tab w:val="center" w:pos="4252"/>
        <w:tab w:val="right" w:pos="8504"/>
      </w:tabs>
      <w:snapToGrid w:val="0"/>
    </w:pPr>
  </w:style>
  <w:style w:type="character" w:customStyle="1" w:styleId="a6">
    <w:name w:val="フッター (文字)"/>
    <w:basedOn w:val="a0"/>
    <w:link w:val="a5"/>
    <w:uiPriority w:val="99"/>
    <w:rsid w:val="00F361AD"/>
  </w:style>
  <w:style w:type="paragraph" w:styleId="a7">
    <w:name w:val="Plain Text"/>
    <w:basedOn w:val="a"/>
    <w:link w:val="a8"/>
    <w:uiPriority w:val="99"/>
    <w:unhideWhenUsed/>
    <w:rsid w:val="003D2A95"/>
    <w:rPr>
      <w:rFonts w:ascii="ＭＳ 明朝" w:eastAsia="ＭＳ 明朝" w:hAnsi="Courier New" w:cs="Courier New"/>
      <w:szCs w:val="21"/>
    </w:rPr>
  </w:style>
  <w:style w:type="character" w:customStyle="1" w:styleId="a8">
    <w:name w:val="書式なし (文字)"/>
    <w:basedOn w:val="a0"/>
    <w:link w:val="a7"/>
    <w:uiPriority w:val="99"/>
    <w:rsid w:val="003D2A95"/>
    <w:rPr>
      <w:rFonts w:ascii="ＭＳ 明朝" w:eastAsia="ＭＳ 明朝"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624D3-73EE-4207-8BD2-EE0A293C4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1893</TotalTime>
  <Pages>12</Pages>
  <Words>1935</Words>
  <Characters>11031</Characters>
  <Application>Microsoft Office Word</Application>
  <DocSecurity>0</DocSecurity>
  <Lines>91</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hara@hiro.com</dc:creator>
  <cp:lastModifiedBy>hara@hiro.com</cp:lastModifiedBy>
  <cp:revision>72</cp:revision>
  <cp:lastPrinted>2023-07-17T02:35:00Z</cp:lastPrinted>
  <dcterms:created xsi:type="dcterms:W3CDTF">2022-08-16T06:12:00Z</dcterms:created>
  <dcterms:modified xsi:type="dcterms:W3CDTF">2023-07-17T07:13:00Z</dcterms:modified>
</cp:coreProperties>
</file>